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A7D4E" w14:textId="77777777" w:rsidR="00C44D77" w:rsidRPr="00C44D77" w:rsidRDefault="00C44D77" w:rsidP="00C44D77">
      <w:pPr>
        <w:jc w:val="center"/>
        <w:rPr>
          <w:rFonts w:ascii="Verdana" w:hAnsi="Verdana"/>
          <w:b/>
          <w:bCs/>
          <w:noProof/>
          <w:sz w:val="24"/>
          <w:szCs w:val="24"/>
          <w:u w:val="single"/>
        </w:rPr>
      </w:pPr>
      <w:r w:rsidRPr="00C44D77">
        <w:rPr>
          <w:rFonts w:ascii="Verdana" w:hAnsi="Verdana"/>
          <w:b/>
          <w:bCs/>
          <w:noProof/>
          <w:sz w:val="24"/>
          <w:szCs w:val="24"/>
          <w:u w:val="single"/>
        </w:rPr>
        <w:t>MODELE DE FORMULARE</w:t>
      </w:r>
    </w:p>
    <w:p w14:paraId="1C56066F" w14:textId="2CB64404" w:rsidR="00C44D77" w:rsidRPr="00C44D77" w:rsidRDefault="00C44D77" w:rsidP="00C44D77">
      <w:pPr>
        <w:jc w:val="center"/>
        <w:rPr>
          <w:rFonts w:ascii="Verdana" w:hAnsi="Verdana"/>
          <w:bCs/>
          <w:noProof/>
          <w:sz w:val="24"/>
          <w:szCs w:val="24"/>
        </w:rPr>
      </w:pPr>
      <w:r w:rsidRPr="00C44D77">
        <w:rPr>
          <w:rFonts w:ascii="Verdana" w:hAnsi="Verdana"/>
          <w:bCs/>
          <w:noProof/>
          <w:sz w:val="24"/>
          <w:szCs w:val="24"/>
        </w:rPr>
        <w:t xml:space="preserve">pentru achizitia de servicii </w:t>
      </w:r>
      <w:r>
        <w:rPr>
          <w:rFonts w:ascii="Verdana" w:hAnsi="Verdana"/>
          <w:bCs/>
          <w:noProof/>
          <w:sz w:val="24"/>
          <w:szCs w:val="24"/>
        </w:rPr>
        <w:t xml:space="preserve">de </w:t>
      </w:r>
      <w:r w:rsidRPr="00C44D77">
        <w:rPr>
          <w:rFonts w:ascii="Verdana" w:hAnsi="Verdana"/>
          <w:bCs/>
          <w:noProof/>
          <w:sz w:val="24"/>
          <w:szCs w:val="24"/>
        </w:rPr>
        <w:t>catering</w:t>
      </w:r>
    </w:p>
    <w:p w14:paraId="2B4195C9" w14:textId="77777777" w:rsidR="00C44D77" w:rsidRPr="00701B60" w:rsidRDefault="00C44D77" w:rsidP="00C44D77">
      <w:pPr>
        <w:jc w:val="center"/>
        <w:rPr>
          <w:rFonts w:ascii="Times New Roman" w:hAnsi="Times New Roman"/>
          <w:bCs/>
          <w:noProof/>
          <w:sz w:val="24"/>
          <w:szCs w:val="24"/>
        </w:rPr>
      </w:pPr>
    </w:p>
    <w:p w14:paraId="1BC24C9F" w14:textId="77777777" w:rsidR="00C44D77" w:rsidRPr="00C44D77" w:rsidRDefault="00C44D77" w:rsidP="00C44D77">
      <w:pPr>
        <w:rPr>
          <w:rFonts w:ascii="Georgia" w:hAnsi="Georgia"/>
          <w:b/>
          <w:bCs/>
          <w:noProof/>
          <w:lang w:eastAsia="zh-TW"/>
        </w:rPr>
      </w:pPr>
    </w:p>
    <w:p w14:paraId="08023F57" w14:textId="77777777" w:rsidR="00C44D77" w:rsidRDefault="00C44D77" w:rsidP="00C44D77">
      <w:pPr>
        <w:rPr>
          <w:rFonts w:ascii="Georgia" w:hAnsi="Georgia"/>
          <w:b/>
          <w:bCs/>
          <w:noProof/>
        </w:rPr>
      </w:pPr>
      <w:r w:rsidRPr="00C44D77">
        <w:rPr>
          <w:rFonts w:ascii="Georgia" w:hAnsi="Georgia"/>
          <w:b/>
          <w:bCs/>
          <w:noProof/>
        </w:rPr>
        <w:t>Lista formularelor:</w:t>
      </w:r>
    </w:p>
    <w:p w14:paraId="51B42612" w14:textId="77777777" w:rsidR="00003DF6" w:rsidRPr="00C44D77" w:rsidRDefault="00003DF6" w:rsidP="00C44D77">
      <w:pPr>
        <w:rPr>
          <w:rFonts w:ascii="Georgia" w:hAnsi="Georgia"/>
          <w:b/>
          <w:noProof/>
        </w:rPr>
      </w:pPr>
    </w:p>
    <w:p w14:paraId="59449C55" w14:textId="72215C8A" w:rsidR="00C44D77" w:rsidRDefault="00C44D77" w:rsidP="009A189E">
      <w:pPr>
        <w:spacing w:after="0"/>
        <w:ind w:left="2160" w:hanging="2160"/>
        <w:jc w:val="both"/>
        <w:rPr>
          <w:rFonts w:ascii="Georgia" w:hAnsi="Georgia"/>
          <w:noProof/>
        </w:rPr>
      </w:pPr>
      <w:r w:rsidRPr="00C44D77">
        <w:rPr>
          <w:rFonts w:ascii="Georgia" w:hAnsi="Georgia"/>
          <w:noProof/>
        </w:rPr>
        <w:t xml:space="preserve">Formularul  - 1 </w:t>
      </w:r>
      <w:r w:rsidRPr="00C44D77">
        <w:rPr>
          <w:rFonts w:ascii="Georgia" w:hAnsi="Georgia"/>
          <w:noProof/>
        </w:rPr>
        <w:tab/>
      </w:r>
      <w:r w:rsidR="009A189E" w:rsidRPr="00AD320E">
        <w:rPr>
          <w:rFonts w:ascii="Georgia" w:hAnsi="Georgia" w:cs="Arial"/>
          <w:bCs/>
        </w:rPr>
        <w:t>Declarație pe proprie răspundere a reprezentantului legal</w:t>
      </w:r>
      <w:r w:rsidR="009A189E">
        <w:rPr>
          <w:rFonts w:ascii="Georgia" w:hAnsi="Georgia" w:cs="Arial"/>
          <w:bCs/>
        </w:rPr>
        <w:t>/persoanei împuternicite</w:t>
      </w:r>
      <w:r w:rsidR="009A189E" w:rsidRPr="00AD320E">
        <w:rPr>
          <w:rFonts w:ascii="Georgia" w:hAnsi="Georgia" w:cs="Arial"/>
          <w:bCs/>
        </w:rPr>
        <w:t xml:space="preserve"> privind neîncadrarea în prevederile art. 164, 165 și 167 din Lege</w:t>
      </w:r>
      <w:r w:rsidR="009A189E">
        <w:rPr>
          <w:rFonts w:ascii="Georgia" w:hAnsi="Georgia" w:cs="Arial"/>
          <w:bCs/>
        </w:rPr>
        <w:t>a 98/2016</w:t>
      </w:r>
      <w:r w:rsidRPr="00C44D77">
        <w:rPr>
          <w:rFonts w:ascii="Georgia" w:hAnsi="Georgia"/>
          <w:noProof/>
        </w:rPr>
        <w:t>;</w:t>
      </w:r>
    </w:p>
    <w:p w14:paraId="3FBFE668" w14:textId="77777777" w:rsidR="00003DF6" w:rsidRPr="00C44D77" w:rsidRDefault="00003DF6" w:rsidP="009A189E">
      <w:pPr>
        <w:spacing w:after="0"/>
        <w:ind w:left="2160" w:hanging="2160"/>
        <w:jc w:val="both"/>
        <w:rPr>
          <w:rFonts w:ascii="Georgia" w:hAnsi="Georgia"/>
          <w:noProof/>
        </w:rPr>
      </w:pPr>
    </w:p>
    <w:p w14:paraId="382E5DC5" w14:textId="2AD1BE3E" w:rsidR="00C44D77" w:rsidRDefault="00C44D77" w:rsidP="00D15FCD">
      <w:pPr>
        <w:spacing w:after="0"/>
        <w:ind w:left="2160" w:hanging="2160"/>
        <w:jc w:val="both"/>
        <w:rPr>
          <w:rFonts w:ascii="Georgia" w:hAnsi="Georgia"/>
          <w:noProof/>
        </w:rPr>
      </w:pPr>
      <w:r w:rsidRPr="00C44D77">
        <w:rPr>
          <w:rFonts w:ascii="Georgia" w:hAnsi="Georgia"/>
          <w:noProof/>
        </w:rPr>
        <w:t xml:space="preserve">Formularul  - 2 </w:t>
      </w:r>
      <w:r w:rsidRPr="00C44D77">
        <w:rPr>
          <w:rFonts w:ascii="Georgia" w:hAnsi="Georgia"/>
          <w:noProof/>
        </w:rPr>
        <w:tab/>
      </w:r>
      <w:r w:rsidR="00D15FCD" w:rsidRPr="00AD320E">
        <w:rPr>
          <w:rFonts w:ascii="Georgia" w:hAnsi="Georgia" w:cs="Arial"/>
          <w:bCs/>
        </w:rPr>
        <w:t>Declarație pe proprie răspundere a reprezentantului legal</w:t>
      </w:r>
      <w:r w:rsidR="00D15FCD">
        <w:rPr>
          <w:rFonts w:ascii="Georgia" w:hAnsi="Georgia" w:cs="Arial"/>
          <w:bCs/>
        </w:rPr>
        <w:t>/persoanei împuternicite prin care ofertantul declară că la elaborarea ofertei a ținut cont de obligațiile din domeniul mediului, social și al relațiilor de muncă</w:t>
      </w:r>
      <w:r w:rsidRPr="00C44D77">
        <w:rPr>
          <w:rFonts w:ascii="Georgia" w:hAnsi="Georgia"/>
          <w:noProof/>
        </w:rPr>
        <w:t>;</w:t>
      </w:r>
    </w:p>
    <w:p w14:paraId="0083B8EA" w14:textId="77777777" w:rsidR="00003DF6" w:rsidRPr="00C44D77" w:rsidRDefault="00003DF6" w:rsidP="00D15FCD">
      <w:pPr>
        <w:spacing w:after="0"/>
        <w:ind w:left="2160" w:hanging="2160"/>
        <w:jc w:val="both"/>
        <w:rPr>
          <w:rFonts w:ascii="Georgia" w:hAnsi="Georgia"/>
          <w:noProof/>
        </w:rPr>
      </w:pPr>
    </w:p>
    <w:p w14:paraId="65D00FD4" w14:textId="0C31ADBF" w:rsidR="00C44D77" w:rsidRDefault="00C44D77" w:rsidP="00C44D77">
      <w:pPr>
        <w:spacing w:after="0"/>
        <w:jc w:val="both"/>
        <w:rPr>
          <w:rFonts w:ascii="Georgia" w:hAnsi="Georgia"/>
          <w:noProof/>
        </w:rPr>
      </w:pPr>
      <w:r w:rsidRPr="00C44D77">
        <w:rPr>
          <w:rFonts w:ascii="Georgia" w:hAnsi="Georgia"/>
          <w:noProof/>
        </w:rPr>
        <w:t xml:space="preserve">Formularul  - 3 </w:t>
      </w:r>
      <w:r w:rsidRPr="00C44D77">
        <w:rPr>
          <w:rFonts w:ascii="Georgia" w:hAnsi="Georgia"/>
          <w:noProof/>
        </w:rPr>
        <w:tab/>
      </w:r>
      <w:r w:rsidR="006E64EB" w:rsidRPr="00C44D77">
        <w:rPr>
          <w:rFonts w:ascii="Georgia" w:hAnsi="Georgia"/>
          <w:bCs/>
          <w:noProof/>
        </w:rPr>
        <w:t>Formular de depunere a propunerii tehnice</w:t>
      </w:r>
      <w:r w:rsidRPr="00C44D77">
        <w:rPr>
          <w:rFonts w:ascii="Georgia" w:hAnsi="Georgia"/>
          <w:noProof/>
        </w:rPr>
        <w:t>;</w:t>
      </w:r>
    </w:p>
    <w:p w14:paraId="7F0C0747" w14:textId="77777777" w:rsidR="00003DF6" w:rsidRPr="00C44D77" w:rsidRDefault="00003DF6" w:rsidP="00C44D77">
      <w:pPr>
        <w:spacing w:after="0"/>
        <w:jc w:val="both"/>
        <w:rPr>
          <w:rFonts w:ascii="Georgia" w:hAnsi="Georgia"/>
          <w:noProof/>
        </w:rPr>
      </w:pPr>
    </w:p>
    <w:p w14:paraId="79FC19DE" w14:textId="7910C9DA" w:rsidR="00C44D77" w:rsidRDefault="00C44D77" w:rsidP="00C44D77">
      <w:pPr>
        <w:spacing w:after="0"/>
        <w:jc w:val="both"/>
        <w:rPr>
          <w:rFonts w:ascii="Georgia" w:hAnsi="Georgia"/>
          <w:noProof/>
        </w:rPr>
      </w:pPr>
      <w:r w:rsidRPr="00C44D77">
        <w:rPr>
          <w:rFonts w:ascii="Georgia" w:hAnsi="Georgia"/>
          <w:noProof/>
        </w:rPr>
        <w:t>Formularul  - 4</w:t>
      </w:r>
      <w:r w:rsidRPr="00C44D77">
        <w:rPr>
          <w:rFonts w:ascii="Georgia" w:hAnsi="Georgia"/>
          <w:noProof/>
        </w:rPr>
        <w:tab/>
      </w:r>
      <w:r w:rsidR="006166D9" w:rsidRPr="00C44D77">
        <w:rPr>
          <w:rFonts w:ascii="Georgia" w:hAnsi="Georgia"/>
          <w:bCs/>
          <w:noProof/>
        </w:rPr>
        <w:t>Formular de depunere a propunerii financiare</w:t>
      </w:r>
      <w:r w:rsidRPr="00C44D77">
        <w:rPr>
          <w:rFonts w:ascii="Georgia" w:hAnsi="Georgia"/>
          <w:noProof/>
        </w:rPr>
        <w:t>;</w:t>
      </w:r>
    </w:p>
    <w:p w14:paraId="4FAD2902" w14:textId="77777777" w:rsidR="008F0B36" w:rsidRPr="00C44D77" w:rsidRDefault="008F0B36" w:rsidP="00C44D77">
      <w:pPr>
        <w:spacing w:after="0"/>
        <w:jc w:val="both"/>
        <w:rPr>
          <w:rFonts w:ascii="Georgia" w:hAnsi="Georgia"/>
          <w:noProof/>
        </w:rPr>
      </w:pPr>
    </w:p>
    <w:p w14:paraId="4D538ED5" w14:textId="635D9575" w:rsidR="00C44D77" w:rsidRPr="00C44D77" w:rsidRDefault="00C44D77" w:rsidP="00003DF6">
      <w:pPr>
        <w:spacing w:after="0"/>
        <w:jc w:val="both"/>
        <w:rPr>
          <w:rFonts w:ascii="Georgia" w:hAnsi="Georgia"/>
          <w:bCs/>
          <w:noProof/>
        </w:rPr>
      </w:pPr>
    </w:p>
    <w:p w14:paraId="0CE138C1" w14:textId="77777777" w:rsidR="00B522EE" w:rsidRDefault="00B522EE"/>
    <w:p w14:paraId="3EE3AE97" w14:textId="77777777" w:rsidR="00003DF6" w:rsidRDefault="00003DF6"/>
    <w:p w14:paraId="0796B4DD" w14:textId="77777777" w:rsidR="00003DF6" w:rsidRDefault="00003DF6"/>
    <w:p w14:paraId="4B0C7705" w14:textId="77777777" w:rsidR="00003DF6" w:rsidRDefault="00003DF6"/>
    <w:p w14:paraId="6098BE5C" w14:textId="77777777" w:rsidR="00003DF6" w:rsidRDefault="00003DF6"/>
    <w:p w14:paraId="4AC6ABDC" w14:textId="77777777" w:rsidR="00003DF6" w:rsidRDefault="00003DF6"/>
    <w:p w14:paraId="3E21A53F" w14:textId="77777777" w:rsidR="00003DF6" w:rsidRDefault="00003DF6"/>
    <w:p w14:paraId="7AEC4693" w14:textId="77777777" w:rsidR="00003DF6" w:rsidRDefault="00003DF6"/>
    <w:p w14:paraId="588B5C4C" w14:textId="77777777" w:rsidR="00003DF6" w:rsidRDefault="00003DF6"/>
    <w:p w14:paraId="191209C9" w14:textId="77777777" w:rsidR="00003DF6" w:rsidRDefault="00003DF6"/>
    <w:p w14:paraId="1037404E" w14:textId="77777777" w:rsidR="00003DF6" w:rsidRDefault="00003DF6"/>
    <w:p w14:paraId="59831B67" w14:textId="77777777" w:rsidR="00003DF6" w:rsidRDefault="00003DF6"/>
    <w:p w14:paraId="7E76AE29" w14:textId="575EBC6A" w:rsidR="007D7953" w:rsidRDefault="007D7953">
      <w:pPr>
        <w:spacing w:after="160" w:line="278" w:lineRule="auto"/>
        <w:rPr>
          <w:rFonts w:ascii="Georgia" w:hAnsi="Georgia"/>
          <w:b/>
          <w:bCs/>
          <w:lang w:eastAsia="ar-SA"/>
        </w:rPr>
      </w:pPr>
      <w:bookmarkStart w:id="0" w:name="_Hlk129880786"/>
      <w:r>
        <w:rPr>
          <w:rFonts w:ascii="Georgia" w:hAnsi="Georgia"/>
          <w:b/>
          <w:bCs/>
          <w:lang w:eastAsia="ar-SA"/>
        </w:rPr>
        <w:br w:type="page"/>
      </w:r>
    </w:p>
    <w:p w14:paraId="686F099E" w14:textId="77777777" w:rsidR="00D21D50" w:rsidRDefault="00D21D50" w:rsidP="00D0265F">
      <w:pPr>
        <w:rPr>
          <w:rFonts w:ascii="Georgia" w:hAnsi="Georgia"/>
          <w:b/>
          <w:bCs/>
          <w:lang w:eastAsia="ar-SA"/>
        </w:rPr>
      </w:pPr>
    </w:p>
    <w:p w14:paraId="3496B414" w14:textId="6BAD9D41" w:rsidR="00D0265F" w:rsidRDefault="00D0265F" w:rsidP="00D0265F">
      <w:pPr>
        <w:rPr>
          <w:rFonts w:ascii="Georgia" w:hAnsi="Georgia"/>
          <w:b/>
          <w:bCs/>
          <w:lang w:eastAsia="ar-SA"/>
        </w:rPr>
      </w:pPr>
      <w:r>
        <w:rPr>
          <w:rFonts w:ascii="Georgia" w:hAnsi="Georgia"/>
          <w:b/>
          <w:bCs/>
          <w:lang w:eastAsia="ar-SA"/>
        </w:rPr>
        <w:t>Formularul 1</w:t>
      </w:r>
    </w:p>
    <w:p w14:paraId="5D80FC84" w14:textId="2917A87A" w:rsidR="00F91325" w:rsidRPr="00A97D1B" w:rsidRDefault="00F91325" w:rsidP="00391EBC">
      <w:pPr>
        <w:spacing w:line="240" w:lineRule="auto"/>
        <w:jc w:val="center"/>
        <w:rPr>
          <w:rFonts w:ascii="Georgia" w:hAnsi="Georgia"/>
          <w:b/>
          <w:bCs/>
          <w:lang w:eastAsia="ar-SA"/>
        </w:rPr>
      </w:pPr>
      <w:r w:rsidRPr="00A97D1B">
        <w:rPr>
          <w:rFonts w:ascii="Georgia" w:hAnsi="Georgia"/>
          <w:b/>
          <w:bCs/>
          <w:lang w:eastAsia="ar-SA"/>
        </w:rPr>
        <w:t>DECLARA</w:t>
      </w:r>
      <w:r w:rsidR="00221929">
        <w:rPr>
          <w:rFonts w:ascii="Georgia" w:hAnsi="Georgia"/>
          <w:b/>
          <w:bCs/>
          <w:lang w:eastAsia="ar-SA"/>
        </w:rPr>
        <w:t>Ț</w:t>
      </w:r>
      <w:r w:rsidRPr="00A97D1B">
        <w:rPr>
          <w:rFonts w:ascii="Georgia" w:hAnsi="Georgia"/>
          <w:b/>
          <w:bCs/>
          <w:lang w:eastAsia="ar-SA"/>
        </w:rPr>
        <w:t>IE</w:t>
      </w:r>
    </w:p>
    <w:p w14:paraId="38643729" w14:textId="77777777" w:rsidR="00F91325" w:rsidRPr="00A97D1B" w:rsidRDefault="00F91325" w:rsidP="00391EBC">
      <w:pPr>
        <w:spacing w:line="240" w:lineRule="auto"/>
        <w:jc w:val="center"/>
        <w:rPr>
          <w:rFonts w:ascii="Georgia" w:hAnsi="Georgia"/>
          <w:b/>
          <w:bCs/>
          <w:lang w:eastAsia="ar-SA"/>
        </w:rPr>
      </w:pPr>
      <w:r w:rsidRPr="00A97D1B">
        <w:rPr>
          <w:rFonts w:ascii="Georgia" w:hAnsi="Georgia"/>
          <w:b/>
          <w:bCs/>
          <w:lang w:eastAsia="ar-SA"/>
        </w:rPr>
        <w:t xml:space="preserve">privind neincadrarea in situatiile prevazute la art. 164, 165 si 167 </w:t>
      </w:r>
    </w:p>
    <w:p w14:paraId="77A4E640" w14:textId="77777777" w:rsidR="00F91325" w:rsidRPr="00A97D1B" w:rsidRDefault="00F91325" w:rsidP="00391EBC">
      <w:pPr>
        <w:spacing w:line="240" w:lineRule="auto"/>
        <w:jc w:val="center"/>
        <w:rPr>
          <w:rFonts w:ascii="Georgia" w:hAnsi="Georgia"/>
          <w:i/>
          <w:iCs/>
          <w:lang w:eastAsia="ar-SA"/>
        </w:rPr>
      </w:pPr>
      <w:r w:rsidRPr="00A97D1B">
        <w:rPr>
          <w:rFonts w:ascii="Georgia" w:hAnsi="Georgia"/>
          <w:b/>
          <w:bCs/>
          <w:lang w:eastAsia="ar-SA"/>
        </w:rPr>
        <w:t xml:space="preserve">din </w:t>
      </w:r>
      <w:r w:rsidRPr="00A97D1B">
        <w:rPr>
          <w:rFonts w:ascii="Georgia" w:hAnsi="Georgia"/>
          <w:b/>
          <w:bCs/>
          <w:i/>
          <w:iCs/>
          <w:lang w:eastAsia="ar-SA"/>
        </w:rPr>
        <w:t>Legea nr. 98/2016 privind achizitiile publice</w:t>
      </w:r>
      <w:bookmarkEnd w:id="0"/>
    </w:p>
    <w:p w14:paraId="0C221499" w14:textId="77777777" w:rsidR="00F91325" w:rsidRPr="00A97D1B" w:rsidRDefault="00F91325" w:rsidP="00391EBC">
      <w:pPr>
        <w:autoSpaceDE w:val="0"/>
        <w:autoSpaceDN w:val="0"/>
        <w:adjustRightInd w:val="0"/>
        <w:spacing w:line="240" w:lineRule="auto"/>
        <w:jc w:val="both"/>
        <w:rPr>
          <w:rFonts w:ascii="Georgia" w:hAnsi="Georgia"/>
        </w:rPr>
      </w:pPr>
      <w:r w:rsidRPr="00A97D1B">
        <w:rPr>
          <w:rFonts w:ascii="Georgia" w:hAnsi="Georgia"/>
        </w:rPr>
        <w:tab/>
      </w:r>
    </w:p>
    <w:p w14:paraId="127CE210" w14:textId="0D7C17F4" w:rsidR="00F91325" w:rsidRPr="00A97D1B" w:rsidRDefault="00F91325" w:rsidP="00391EBC">
      <w:pPr>
        <w:autoSpaceDE w:val="0"/>
        <w:autoSpaceDN w:val="0"/>
        <w:adjustRightInd w:val="0"/>
        <w:spacing w:line="240" w:lineRule="auto"/>
        <w:ind w:firstLine="720"/>
        <w:jc w:val="both"/>
        <w:rPr>
          <w:rFonts w:ascii="Georgia" w:hAnsi="Georgia"/>
        </w:rPr>
      </w:pPr>
      <w:r w:rsidRPr="00A97D1B">
        <w:rPr>
          <w:rFonts w:ascii="Georgia" w:hAnsi="Georgia"/>
        </w:rPr>
        <w:t xml:space="preserve">Subsemnatul, </w:t>
      </w:r>
      <w:r w:rsidR="00B1721D">
        <w:rPr>
          <w:rFonts w:ascii="Georgia" w:hAnsi="Georgia"/>
        </w:rPr>
        <w:t>...........................................................................................................</w:t>
      </w:r>
      <w:r w:rsidRPr="00A97D1B">
        <w:rPr>
          <w:rFonts w:ascii="Georgia" w:hAnsi="Georgia"/>
        </w:rPr>
        <w:t>, reprezentant</w:t>
      </w:r>
      <w:r w:rsidR="00D0265F" w:rsidRPr="00A97D1B">
        <w:rPr>
          <w:rFonts w:ascii="Georgia" w:hAnsi="Georgia"/>
        </w:rPr>
        <w:t xml:space="preserve"> / </w:t>
      </w:r>
      <w:r w:rsidRPr="00A97D1B">
        <w:rPr>
          <w:rFonts w:ascii="Georgia" w:hAnsi="Georgia"/>
        </w:rPr>
        <w:t xml:space="preserve">împuternicit al </w:t>
      </w:r>
      <w:r w:rsidR="00B1721D">
        <w:rPr>
          <w:rFonts w:ascii="Georgia" w:hAnsi="Georgia"/>
        </w:rPr>
        <w:t>......................................................................................</w:t>
      </w:r>
      <w:r w:rsidRPr="00A97D1B">
        <w:rPr>
          <w:rFonts w:ascii="Georgia" w:hAnsi="Georgia"/>
        </w:rPr>
        <w:t xml:space="preserve"> (</w:t>
      </w:r>
      <w:r w:rsidRPr="00A97D1B">
        <w:rPr>
          <w:rFonts w:ascii="Georgia" w:hAnsi="Georgia"/>
          <w:i/>
          <w:iCs/>
        </w:rPr>
        <w:t>denumirea/numele şi sediul/adresa operatorului economic</w:t>
      </w:r>
      <w:r w:rsidRPr="00A97D1B">
        <w:rPr>
          <w:rFonts w:ascii="Georgia" w:hAnsi="Georgia"/>
        </w:rPr>
        <w:t xml:space="preserve">), declar pe propria răspundere, sub sancţiunea excluderii din procedură şi sub sancţiunile aplicate faptei de fals în acte publice, că nu mă aflu în situaţiile prevazute la art. 164, 165 si 167 din </w:t>
      </w:r>
      <w:r w:rsidRPr="00A97D1B">
        <w:rPr>
          <w:rFonts w:ascii="Georgia" w:hAnsi="Georgia"/>
          <w:i/>
          <w:iCs/>
        </w:rPr>
        <w:t>Legea nr. 98/2016 privind achizitiile publice</w:t>
      </w:r>
      <w:r w:rsidRPr="00A97D1B">
        <w:rPr>
          <w:rFonts w:ascii="Georgia" w:hAnsi="Georgia"/>
        </w:rPr>
        <w:t>, cu modificarile si completarile ulterioare, respectiv:</w:t>
      </w:r>
    </w:p>
    <w:p w14:paraId="5BF9474B" w14:textId="77777777" w:rsidR="00F91325" w:rsidRPr="00A97D1B" w:rsidRDefault="00F91325" w:rsidP="00D21D50">
      <w:pPr>
        <w:autoSpaceDE w:val="0"/>
        <w:autoSpaceDN w:val="0"/>
        <w:adjustRightInd w:val="0"/>
        <w:spacing w:after="0" w:line="240" w:lineRule="auto"/>
        <w:jc w:val="both"/>
        <w:rPr>
          <w:rFonts w:ascii="Georgia" w:hAnsi="Georgia"/>
        </w:rPr>
      </w:pPr>
      <w:r w:rsidRPr="00A97D1B">
        <w:rPr>
          <w:rFonts w:ascii="Georgia" w:hAnsi="Georgia"/>
        </w:rPr>
        <w:t xml:space="preserve">    (1) </w:t>
      </w:r>
      <w:r w:rsidRPr="00A97D1B">
        <w:rPr>
          <w:rFonts w:ascii="Georgia" w:hAnsi="Georgia"/>
          <w:lang w:val="it-IT"/>
        </w:rPr>
        <w:t xml:space="preserve">nu am fost </w:t>
      </w:r>
      <w:r w:rsidRPr="00A97D1B">
        <w:rPr>
          <w:rFonts w:ascii="Georgia" w:hAnsi="Georgia"/>
        </w:rPr>
        <w:t xml:space="preserve">condamnat prin hotărâre definitivă a unei instanţe judecătoreşti, pentru comiterea uneia dintre următoarele infracţiuni, conform prevederilor art. 164 din </w:t>
      </w:r>
      <w:r w:rsidRPr="00A97D1B">
        <w:rPr>
          <w:rFonts w:ascii="Georgia" w:hAnsi="Georgia"/>
          <w:i/>
          <w:iCs/>
        </w:rPr>
        <w:t>Legea nr. 98/2016 privind achizitiile publice</w:t>
      </w:r>
      <w:r w:rsidRPr="00A97D1B">
        <w:rPr>
          <w:rFonts w:ascii="Georgia" w:hAnsi="Georgia"/>
        </w:rPr>
        <w:t>:</w:t>
      </w:r>
    </w:p>
    <w:p w14:paraId="0530ED07" w14:textId="77777777" w:rsidR="00F91325" w:rsidRPr="00A97D1B" w:rsidRDefault="00F91325" w:rsidP="00D21D50">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constituirea unui grup infracţional organizat, prevăzută de </w:t>
      </w:r>
      <w:bookmarkStart w:id="1" w:name="REF39"/>
      <w:bookmarkEnd w:id="1"/>
      <w:r w:rsidRPr="00A97D1B">
        <w:rPr>
          <w:rStyle w:val="panchor1"/>
          <w:rFonts w:ascii="Georgia" w:eastAsiaTheme="majorEastAsia" w:hAnsi="Georgia"/>
        </w:rPr>
        <w:t>art. 367 din Legea nr. 286/2009</w:t>
      </w:r>
      <w:r w:rsidRPr="00A97D1B">
        <w:rPr>
          <w:rFonts w:ascii="Georgia" w:hAnsi="Georgia"/>
        </w:rPr>
        <w:t xml:space="preserve"> privind Codul penal, cu modificările şi completările ulterioare, sau de dispoziţiile corespunzătoare ale legislaţiei penale a respectivului stat;</w:t>
      </w:r>
    </w:p>
    <w:p w14:paraId="4101E4C8"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infracţiuni de corupţie, prevăzute de </w:t>
      </w:r>
      <w:bookmarkStart w:id="2" w:name="REF40"/>
      <w:bookmarkEnd w:id="2"/>
      <w:r w:rsidRPr="00A97D1B">
        <w:rPr>
          <w:rStyle w:val="panchor1"/>
          <w:rFonts w:ascii="Georgia" w:eastAsiaTheme="majorEastAsia" w:hAnsi="Georgia"/>
        </w:rPr>
        <w:t>art. 289-294 din Legea nr. 286/2009</w:t>
      </w:r>
      <w:r w:rsidRPr="00A97D1B">
        <w:rPr>
          <w:rFonts w:ascii="Georgia" w:hAnsi="Georgia"/>
        </w:rPr>
        <w:t xml:space="preserve">, cu modificările şi completările ulterioare, şi infracţiuni asimilate infracţiunilor de corupţie prevăzute de </w:t>
      </w:r>
      <w:bookmarkStart w:id="3" w:name="REF41"/>
      <w:bookmarkEnd w:id="3"/>
      <w:r w:rsidRPr="00A97D1B">
        <w:rPr>
          <w:rStyle w:val="panchor1"/>
          <w:rFonts w:ascii="Georgia" w:eastAsiaTheme="majorEastAsia" w:hAnsi="Georgia"/>
        </w:rPr>
        <w:t>art. 10-13 din Legea nr. 78/2000</w:t>
      </w:r>
      <w:r w:rsidRPr="00A97D1B">
        <w:rPr>
          <w:rFonts w:ascii="Georgia" w:hAnsi="Georgia"/>
        </w:rPr>
        <w:t xml:space="preserve"> pentru prevenirea, descoperirea şi sancţionarea faptelor de corupţie, cu modificările şi completările ulterioare, sau de dispoziţiile corespunzătoare ale legislaţiei penale a respectivului stat;</w:t>
      </w:r>
    </w:p>
    <w:p w14:paraId="00B2B230"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infracţiuni împotriva intereselor financiare ale Uniunii Europene, prevăzute de </w:t>
      </w:r>
      <w:bookmarkStart w:id="4" w:name="REF42"/>
      <w:bookmarkEnd w:id="4"/>
      <w:r w:rsidRPr="00A97D1B">
        <w:rPr>
          <w:rStyle w:val="panchor1"/>
          <w:rFonts w:ascii="Georgia" w:eastAsiaTheme="majorEastAsia" w:hAnsi="Georgia"/>
        </w:rPr>
        <w:t>art. 18^1-18^5 din Legea nr. 78/2000</w:t>
      </w:r>
      <w:r w:rsidRPr="00A97D1B">
        <w:rPr>
          <w:rFonts w:ascii="Georgia" w:hAnsi="Georgia"/>
        </w:rPr>
        <w:t>, cu modificările şi completările ulterioare, sau de dispoziţiile corespunzătoare ale legislaţiei penale a respectivului stat;</w:t>
      </w:r>
    </w:p>
    <w:p w14:paraId="626A93A2"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acte de terorism, prevăzute de art. 32-35 şi </w:t>
      </w:r>
      <w:bookmarkStart w:id="5" w:name="REF43"/>
      <w:bookmarkEnd w:id="5"/>
      <w:r w:rsidRPr="00A97D1B">
        <w:rPr>
          <w:rStyle w:val="panchor1"/>
          <w:rFonts w:ascii="Georgia" w:eastAsiaTheme="majorEastAsia" w:hAnsi="Georgia"/>
        </w:rPr>
        <w:t>art. 37-38 din Legea nr. 535/2004</w:t>
      </w:r>
      <w:r w:rsidRPr="00A97D1B">
        <w:rPr>
          <w:rFonts w:ascii="Georgia" w:hAnsi="Georgia"/>
        </w:rPr>
        <w:t xml:space="preserve"> privind prevenirea şi combaterea terorismului, cu modificările şi completările ulterioare, sau de dispoziţiile corespunzătoare ale legislaţiei penale a respectivului stat;</w:t>
      </w:r>
    </w:p>
    <w:p w14:paraId="2DAE9089"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spălarea banilor, prevăzută de </w:t>
      </w:r>
      <w:bookmarkStart w:id="6" w:name="REF44"/>
      <w:bookmarkEnd w:id="6"/>
      <w:r w:rsidRPr="00A97D1B">
        <w:rPr>
          <w:rStyle w:val="panchor1"/>
          <w:rFonts w:ascii="Georgia" w:eastAsiaTheme="majorEastAsia" w:hAnsi="Georgia"/>
        </w:rPr>
        <w:t>art. 29 din Legea nr. 656/2002</w:t>
      </w:r>
      <w:r w:rsidRPr="00A97D1B">
        <w:rPr>
          <w:rFonts w:ascii="Georgia" w:hAnsi="Georgia"/>
        </w:rPr>
        <w:t xml:space="preserve"> pentru prevenirea şi sancţionarea spălării banilor, precum şi pentru instituirea unor măsuri de prevenire şi combatere a finanţării terorismului, republicată, cu modificările ulterioare, sau finanţarea terorismului, prevăzută de </w:t>
      </w:r>
      <w:bookmarkStart w:id="7" w:name="REF45"/>
      <w:bookmarkEnd w:id="7"/>
      <w:r w:rsidRPr="00A97D1B">
        <w:rPr>
          <w:rStyle w:val="panchor1"/>
          <w:rFonts w:ascii="Georgia" w:eastAsiaTheme="majorEastAsia" w:hAnsi="Georgia"/>
        </w:rPr>
        <w:t>art. 36 din Legea nr. 535/2004</w:t>
      </w:r>
      <w:r w:rsidRPr="00A97D1B">
        <w:rPr>
          <w:rFonts w:ascii="Georgia" w:hAnsi="Georgia"/>
        </w:rPr>
        <w:t>, cu modificările şi completările ulterioare, sau de dispoziţiile corespunzătoare ale legislaţiei penale a respectivului stat;</w:t>
      </w:r>
    </w:p>
    <w:p w14:paraId="1CEB9F2E"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traficul şi exploatarea persoanelor vulnerabile, prevăzute de </w:t>
      </w:r>
      <w:bookmarkStart w:id="8" w:name="REF46"/>
      <w:bookmarkEnd w:id="8"/>
      <w:r w:rsidRPr="00A97D1B">
        <w:rPr>
          <w:rStyle w:val="panchor1"/>
          <w:rFonts w:ascii="Georgia" w:eastAsiaTheme="majorEastAsia" w:hAnsi="Georgia"/>
        </w:rPr>
        <w:t>art. 209-217 din Legea nr. 286/2009</w:t>
      </w:r>
      <w:r w:rsidRPr="00A97D1B">
        <w:rPr>
          <w:rFonts w:ascii="Georgia" w:hAnsi="Georgia"/>
        </w:rPr>
        <w:t>, cu modificările şi completările ulterioare, sau de dispoziţiile corespunzătoare ale legislaţiei penale a respectivului stat;</w:t>
      </w:r>
    </w:p>
    <w:p w14:paraId="16465F29"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fraudă, în sensul articolului 1 din Convenţia privind protejarea intereselor financiare ale Comunităţilor Europene din 27 noiembrie 1995.</w:t>
      </w:r>
    </w:p>
    <w:p w14:paraId="24BD6B42" w14:textId="77777777" w:rsidR="00F91325" w:rsidRPr="00A97D1B" w:rsidRDefault="00F91325" w:rsidP="00D21D50">
      <w:pPr>
        <w:autoSpaceDE w:val="0"/>
        <w:autoSpaceDN w:val="0"/>
        <w:adjustRightInd w:val="0"/>
        <w:spacing w:after="0" w:line="240" w:lineRule="auto"/>
        <w:ind w:firstLine="240"/>
        <w:jc w:val="both"/>
        <w:rPr>
          <w:rFonts w:ascii="Georgia" w:hAnsi="Georgia"/>
        </w:rPr>
      </w:pPr>
      <w:r w:rsidRPr="00A97D1B">
        <w:rPr>
          <w:rFonts w:ascii="Georgia" w:hAnsi="Georgia"/>
        </w:rPr>
        <w:t xml:space="preserve">(2) mi-am indeplinit obligaţiile privind plata impozitelor, taxelor sau a contribuţiilor la bugetul general consolidat, în conformitate cu legea din Romania sau cu legea statului în care operatorul economic este înfiinţat, conform prevederilor art. 165 din </w:t>
      </w:r>
      <w:r w:rsidRPr="00A97D1B">
        <w:rPr>
          <w:rFonts w:ascii="Georgia" w:hAnsi="Georgia"/>
          <w:i/>
          <w:iCs/>
        </w:rPr>
        <w:t>Legea nr. 98/2016 privind achizitiile publice</w:t>
      </w:r>
      <w:r w:rsidRPr="00A97D1B">
        <w:rPr>
          <w:rFonts w:ascii="Georgia" w:hAnsi="Georgia"/>
        </w:rPr>
        <w:t>;</w:t>
      </w:r>
    </w:p>
    <w:p w14:paraId="11C881C5" w14:textId="77777777" w:rsidR="00F91325" w:rsidRPr="00A97D1B" w:rsidRDefault="00F91325" w:rsidP="00D21D50">
      <w:pPr>
        <w:autoSpaceDE w:val="0"/>
        <w:autoSpaceDN w:val="0"/>
        <w:adjustRightInd w:val="0"/>
        <w:spacing w:after="0" w:line="240" w:lineRule="auto"/>
        <w:ind w:firstLine="240"/>
        <w:jc w:val="both"/>
        <w:rPr>
          <w:rFonts w:ascii="Georgia" w:hAnsi="Georgia"/>
        </w:rPr>
      </w:pPr>
      <w:r w:rsidRPr="00A97D1B">
        <w:rPr>
          <w:rFonts w:ascii="Georgia" w:hAnsi="Georgia"/>
        </w:rPr>
        <w:t xml:space="preserve">(3) nu ma aflu in niciuna dintre următoarele situaţii, conform prevederilor art. 167 din </w:t>
      </w:r>
      <w:r w:rsidRPr="00A97D1B">
        <w:rPr>
          <w:rFonts w:ascii="Georgia" w:hAnsi="Georgia"/>
          <w:i/>
          <w:iCs/>
        </w:rPr>
        <w:t>Legea nr. 98/ 2016 privind achizitiile publice</w:t>
      </w:r>
      <w:r w:rsidRPr="00A97D1B">
        <w:rPr>
          <w:rFonts w:ascii="Georgia" w:hAnsi="Georgia"/>
        </w:rPr>
        <w:t>, respectiv:</w:t>
      </w:r>
    </w:p>
    <w:p w14:paraId="54271E49" w14:textId="77777777" w:rsidR="00F91325" w:rsidRPr="00A97D1B" w:rsidRDefault="00F91325" w:rsidP="00D21D50">
      <w:pPr>
        <w:autoSpaceDE w:val="0"/>
        <w:autoSpaceDN w:val="0"/>
        <w:adjustRightInd w:val="0"/>
        <w:spacing w:after="0" w:line="240" w:lineRule="auto"/>
        <w:ind w:left="810" w:hanging="570"/>
        <w:jc w:val="both"/>
        <w:rPr>
          <w:rFonts w:ascii="Georgia" w:hAnsi="Georgia"/>
        </w:rPr>
      </w:pPr>
      <w:r w:rsidRPr="00A97D1B">
        <w:rPr>
          <w:rFonts w:ascii="Georgia" w:hAnsi="Georgia"/>
        </w:rPr>
        <w:t xml:space="preserve">    a) am respectat obligaţiile stabilite potrivit art. 51 din </w:t>
      </w:r>
      <w:r w:rsidRPr="00A97D1B">
        <w:rPr>
          <w:rFonts w:ascii="Georgia" w:hAnsi="Georgia"/>
          <w:i/>
          <w:iCs/>
        </w:rPr>
        <w:t>Legea nr. 98/2016 privind achizitiile publice</w:t>
      </w:r>
      <w:r w:rsidRPr="00A97D1B">
        <w:rPr>
          <w:rFonts w:ascii="Georgia" w:hAnsi="Georgia"/>
        </w:rPr>
        <w:t>;</w:t>
      </w:r>
    </w:p>
    <w:p w14:paraId="7BC1A770"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lastRenderedPageBreak/>
        <w:t>b)  nu ma aflu in procedura insolvenţei sau în lichidare, în supraveghere judiciară sau în încetarea activităţii;</w:t>
      </w:r>
    </w:p>
    <w:p w14:paraId="4F417A7C"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c)</w:t>
      </w:r>
      <w:r w:rsidRPr="00A97D1B">
        <w:rPr>
          <w:rFonts w:ascii="Georgia" w:hAnsi="Georgia"/>
        </w:rPr>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1E04B832"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d)  nu am încheiat cu alţi operatori economici acorduri care vizează denaturarea concurenţei în cadrul sau în legătură cu procedura în cauză;</w:t>
      </w:r>
    </w:p>
    <w:p w14:paraId="361B2524"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e)   nu ma aflu într-o situaţie de conflict de interese în cadrul sau în legătură cu procedura în cauză;</w:t>
      </w:r>
    </w:p>
    <w:p w14:paraId="4A6C9AC9"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f)   nu am participat la pregătirea procedurii de atribuire, fapt care ar fi condus la o distorsionare a concurenţei;</w:t>
      </w:r>
    </w:p>
    <w:p w14:paraId="437B0083"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g) mi-am indeplinit obligaţiile principale în cadrul contractelor de achiziţii publice si de concesiune încheiate anterior, fara suportarea de sanctiuni precum încetarea anticipată a contractului, plata de daune-interese sau alte sancţiuni comparabile;</w:t>
      </w:r>
      <w:bookmarkStart w:id="9" w:name="na82626"/>
      <w:bookmarkEnd w:id="9"/>
    </w:p>
    <w:p w14:paraId="60CF8638"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h) conţinutul informaţiilor si documentele justificative transmise la solicitarea autorităţii contractante în scopul verificării absenţei motivelor de excludere sau al îndeplinirii criteriilor de calificare şi selecţie sunt complete si conforme cu realitatea;</w:t>
      </w:r>
    </w:p>
    <w:p w14:paraId="145CEA03"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4B8A3C7F" w14:textId="77777777" w:rsidR="00F91325" w:rsidRPr="00A97D1B" w:rsidRDefault="00F91325" w:rsidP="00D21D50">
      <w:pPr>
        <w:spacing w:after="0" w:line="240" w:lineRule="auto"/>
        <w:ind w:firstLine="720"/>
        <w:jc w:val="both"/>
        <w:rPr>
          <w:rFonts w:ascii="Georgia" w:hAnsi="Georgia"/>
          <w:lang w:val="it-IT"/>
        </w:rPr>
      </w:pPr>
      <w:r w:rsidRPr="00A97D1B">
        <w:rPr>
          <w:rFonts w:ascii="Georgia" w:hAnsi="Georgia"/>
          <w:lang w:val="it-IT"/>
        </w:rPr>
        <w:t xml:space="preserve">De asemenea, declar că la prezenta procedură nu depun două sau mai multe oferte individuale şi/sau comune si nu depun ofertă individuală/comună, fiind nominalizat ca subcontractant în cadrul unei alte oferte, sub sancţiunea excluderii prevazuta de art. 167 din </w:t>
      </w:r>
      <w:r w:rsidRPr="00A97D1B">
        <w:rPr>
          <w:rFonts w:ascii="Georgia" w:hAnsi="Georgia"/>
          <w:i/>
          <w:iCs/>
          <w:lang w:val="it-IT"/>
        </w:rPr>
        <w:t>Legea nr. 98/2016 privind achiziţiile publice</w:t>
      </w:r>
      <w:r w:rsidRPr="00A97D1B">
        <w:rPr>
          <w:rFonts w:ascii="Georgia" w:hAnsi="Georgia"/>
          <w:lang w:val="it-IT"/>
        </w:rPr>
        <w:t>,</w:t>
      </w:r>
      <w:r w:rsidRPr="00A97D1B">
        <w:rPr>
          <w:rFonts w:ascii="Georgia" w:hAnsi="Georgia"/>
          <w:i/>
          <w:iCs/>
          <w:lang w:val="it-IT"/>
        </w:rPr>
        <w:t xml:space="preserve"> </w:t>
      </w:r>
      <w:r w:rsidRPr="00A97D1B">
        <w:rPr>
          <w:rFonts w:ascii="Georgia" w:hAnsi="Georgia"/>
          <w:lang w:val="it-IT"/>
        </w:rPr>
        <w:t xml:space="preserve">coroborat cu art. 47 din </w:t>
      </w:r>
      <w:r w:rsidRPr="00A97D1B">
        <w:rPr>
          <w:rFonts w:ascii="Georgia" w:hAnsi="Georgia"/>
          <w:i/>
          <w:iCs/>
          <w:lang w:val="it-IT"/>
        </w:rPr>
        <w:t>H.G. nr. 395/2016 pentru aprobarea Normelor metodologice de aplicare a prevederilor referitoare la atribuirea contractului de achiziţie publică/acordului-cadru din Legea nr. 98/2016 privind achiziţiile publice</w:t>
      </w:r>
    </w:p>
    <w:p w14:paraId="113FB1F3" w14:textId="77777777" w:rsidR="00F91325" w:rsidRPr="00A97D1B" w:rsidRDefault="00F91325" w:rsidP="00D21D50">
      <w:pPr>
        <w:widowControl w:val="0"/>
        <w:shd w:val="clear" w:color="auto" w:fill="FFFFFF"/>
        <w:autoSpaceDE w:val="0"/>
        <w:autoSpaceDN w:val="0"/>
        <w:adjustRightInd w:val="0"/>
        <w:spacing w:after="0" w:line="240" w:lineRule="auto"/>
        <w:ind w:right="10" w:firstLine="720"/>
        <w:jc w:val="both"/>
        <w:rPr>
          <w:rFonts w:ascii="Georgia" w:hAnsi="Georgia"/>
        </w:rPr>
      </w:pPr>
      <w:r w:rsidRPr="00A97D1B">
        <w:rPr>
          <w:rFonts w:ascii="Georgia" w:hAnsi="Georgia"/>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9A7AA3" w14:textId="77777777" w:rsidR="00F91325" w:rsidRPr="00A97D1B" w:rsidRDefault="00F91325" w:rsidP="00391EBC">
      <w:pPr>
        <w:shd w:val="clear" w:color="auto" w:fill="FFFFFF"/>
        <w:spacing w:line="240" w:lineRule="auto"/>
        <w:ind w:right="10" w:firstLine="720"/>
        <w:jc w:val="both"/>
        <w:rPr>
          <w:rFonts w:ascii="Georgia" w:hAnsi="Georgia"/>
        </w:rPr>
      </w:pPr>
      <w:r w:rsidRPr="00A97D1B">
        <w:rPr>
          <w:rFonts w:ascii="Georgia" w:hAnsi="Georgia"/>
        </w:rPr>
        <w:t>Înţeleg ca în cazul în care această declaraţie nu este conformă cu realitatea sunt pasibil de încălcarea prevederilor legislaţiei penale privind falsul în declaraţii.</w:t>
      </w:r>
    </w:p>
    <w:p w14:paraId="685FA45E" w14:textId="77777777" w:rsidR="00F91325" w:rsidRPr="00A97D1B" w:rsidRDefault="00F91325" w:rsidP="00391EBC">
      <w:pPr>
        <w:spacing w:line="240" w:lineRule="auto"/>
        <w:ind w:firstLine="720"/>
        <w:jc w:val="both"/>
        <w:rPr>
          <w:rFonts w:ascii="Georgia" w:hAnsi="Georgia"/>
          <w:lang w:val="es-ES"/>
        </w:rPr>
      </w:pPr>
    </w:p>
    <w:p w14:paraId="38318C3B" w14:textId="77777777" w:rsidR="00F91325" w:rsidRPr="00A97D1B" w:rsidRDefault="00F91325" w:rsidP="00391EBC">
      <w:pPr>
        <w:spacing w:line="240" w:lineRule="auto"/>
        <w:ind w:firstLine="720"/>
        <w:jc w:val="both"/>
        <w:rPr>
          <w:rFonts w:ascii="Georgia" w:hAnsi="Georgia"/>
          <w:lang w:val="es-ES"/>
        </w:rPr>
      </w:pPr>
      <w:proofErr w:type="spellStart"/>
      <w:r w:rsidRPr="00A97D1B">
        <w:rPr>
          <w:rFonts w:ascii="Georgia" w:hAnsi="Georgia"/>
          <w:lang w:val="es-ES"/>
        </w:rPr>
        <w:t>Prezenta</w:t>
      </w:r>
      <w:proofErr w:type="spellEnd"/>
      <w:r w:rsidRPr="00A97D1B">
        <w:rPr>
          <w:rFonts w:ascii="Georgia" w:hAnsi="Georgia"/>
          <w:lang w:val="es-ES"/>
        </w:rPr>
        <w:t xml:space="preserve"> </w:t>
      </w:r>
      <w:proofErr w:type="spellStart"/>
      <w:r w:rsidRPr="00A97D1B">
        <w:rPr>
          <w:rFonts w:ascii="Georgia" w:hAnsi="Georgia"/>
          <w:lang w:val="es-ES"/>
        </w:rPr>
        <w:t>declaraţie</w:t>
      </w:r>
      <w:proofErr w:type="spellEnd"/>
      <w:r w:rsidRPr="00A97D1B">
        <w:rPr>
          <w:rFonts w:ascii="Georgia" w:hAnsi="Georgia"/>
          <w:lang w:val="es-ES"/>
        </w:rPr>
        <w:t xml:space="preserve"> este </w:t>
      </w:r>
      <w:proofErr w:type="spellStart"/>
      <w:r w:rsidRPr="00A97D1B">
        <w:rPr>
          <w:rFonts w:ascii="Georgia" w:hAnsi="Georgia"/>
          <w:lang w:val="es-ES"/>
        </w:rPr>
        <w:t>valabilă</w:t>
      </w:r>
      <w:proofErr w:type="spellEnd"/>
      <w:r w:rsidRPr="00A97D1B">
        <w:rPr>
          <w:rFonts w:ascii="Georgia" w:hAnsi="Georgia"/>
          <w:lang w:val="es-ES"/>
        </w:rPr>
        <w:t xml:space="preserve"> </w:t>
      </w:r>
      <w:proofErr w:type="spellStart"/>
      <w:r w:rsidRPr="00A97D1B">
        <w:rPr>
          <w:rFonts w:ascii="Georgia" w:hAnsi="Georgia"/>
          <w:lang w:val="es-ES"/>
        </w:rPr>
        <w:t>până</w:t>
      </w:r>
      <w:proofErr w:type="spellEnd"/>
      <w:r w:rsidRPr="00A97D1B">
        <w:rPr>
          <w:rFonts w:ascii="Georgia" w:hAnsi="Georgia"/>
          <w:lang w:val="es-ES"/>
        </w:rPr>
        <w:t xml:space="preserve"> la data de _________________________ .</w:t>
      </w:r>
    </w:p>
    <w:p w14:paraId="543E4414" w14:textId="0C01F682" w:rsidR="0066614D" w:rsidRPr="007D7953" w:rsidRDefault="00F91325" w:rsidP="00391EBC">
      <w:pPr>
        <w:spacing w:line="240" w:lineRule="auto"/>
        <w:jc w:val="both"/>
        <w:rPr>
          <w:rFonts w:ascii="Georgia" w:hAnsi="Georgia"/>
          <w:lang w:val="it-IT"/>
        </w:rPr>
      </w:pPr>
      <w:r w:rsidRPr="00A97D1B">
        <w:rPr>
          <w:rFonts w:ascii="Georgia" w:hAnsi="Georgia"/>
          <w:lang w:val="it-IT"/>
        </w:rPr>
        <w:t xml:space="preserve">                                                       (</w:t>
      </w:r>
      <w:r w:rsidR="0048446C" w:rsidRPr="0048446C">
        <w:rPr>
          <w:rFonts w:ascii="Georgia" w:hAnsi="Georgia" w:cs="Arial"/>
          <w:bCs/>
          <w:i/>
          <w:iCs/>
        </w:rPr>
        <w:t>minimum 30 de zile de la termenul limită de depunere a ofertelor</w:t>
      </w:r>
      <w:r w:rsidRPr="00A97D1B">
        <w:rPr>
          <w:rFonts w:ascii="Georgia" w:hAnsi="Georgia"/>
          <w:lang w:val="it-IT"/>
        </w:rPr>
        <w:t>)</w:t>
      </w:r>
    </w:p>
    <w:p w14:paraId="7C1865D6" w14:textId="77777777" w:rsidR="00F91325" w:rsidRPr="00A97D1B" w:rsidRDefault="00F91325" w:rsidP="00391EBC">
      <w:pPr>
        <w:spacing w:line="240" w:lineRule="auto"/>
        <w:rPr>
          <w:rFonts w:ascii="Georgia" w:hAnsi="Georgia"/>
          <w:lang w:val="it-IT"/>
        </w:rPr>
      </w:pPr>
    </w:p>
    <w:p w14:paraId="4F07B1EF" w14:textId="77777777" w:rsidR="00F91325" w:rsidRPr="00A97D1B" w:rsidRDefault="00F91325" w:rsidP="00391EBC">
      <w:pPr>
        <w:spacing w:line="240" w:lineRule="auto"/>
        <w:rPr>
          <w:rFonts w:ascii="Georgia" w:hAnsi="Georgia"/>
          <w:spacing w:val="-1"/>
        </w:rPr>
      </w:pPr>
      <w:r w:rsidRPr="00A97D1B">
        <w:rPr>
          <w:rFonts w:ascii="Georgia" w:hAnsi="Georgia"/>
          <w:lang w:val="it-IT"/>
        </w:rPr>
        <w:t xml:space="preserve">   Data completării ......................</w:t>
      </w:r>
      <w:r w:rsidRPr="00A97D1B">
        <w:rPr>
          <w:rFonts w:ascii="Georgia" w:hAnsi="Georgia"/>
          <w:spacing w:val="-1"/>
        </w:rPr>
        <w:t xml:space="preserve">           </w:t>
      </w:r>
    </w:p>
    <w:p w14:paraId="75420CF1" w14:textId="77777777" w:rsidR="00F91325" w:rsidRPr="00A97D1B" w:rsidRDefault="00F91325" w:rsidP="00391EBC">
      <w:pPr>
        <w:spacing w:line="240" w:lineRule="auto"/>
        <w:jc w:val="center"/>
        <w:rPr>
          <w:rFonts w:ascii="Georgia" w:hAnsi="Georgia"/>
          <w:lang w:val="it-IT"/>
        </w:rPr>
      </w:pPr>
      <w:r w:rsidRPr="00A97D1B">
        <w:rPr>
          <w:rFonts w:ascii="Georgia" w:hAnsi="Georgia"/>
          <w:lang w:val="it-IT"/>
        </w:rPr>
        <w:t>Operator economic,</w:t>
      </w:r>
    </w:p>
    <w:p w14:paraId="01F761B5" w14:textId="77777777" w:rsidR="00F91325" w:rsidRDefault="00F91325" w:rsidP="00391EBC">
      <w:pPr>
        <w:spacing w:line="240" w:lineRule="auto"/>
        <w:jc w:val="center"/>
        <w:rPr>
          <w:rFonts w:ascii="Georgia" w:hAnsi="Georgia"/>
          <w:lang w:val="it-IT"/>
        </w:rPr>
      </w:pPr>
      <w:r w:rsidRPr="00A97D1B">
        <w:rPr>
          <w:rFonts w:ascii="Georgia" w:hAnsi="Georgia"/>
          <w:lang w:val="it-IT"/>
        </w:rPr>
        <w:t>_________________</w:t>
      </w:r>
    </w:p>
    <w:p w14:paraId="0A6BFC74" w14:textId="0AFFC255" w:rsidR="00653740" w:rsidRDefault="00F91325" w:rsidP="00653740">
      <w:pPr>
        <w:spacing w:line="240" w:lineRule="auto"/>
        <w:ind w:left="2880" w:firstLine="720"/>
        <w:rPr>
          <w:rFonts w:ascii="Georgia" w:hAnsi="Georgia"/>
          <w:i/>
          <w:iCs/>
          <w:lang w:val="it-IT"/>
        </w:rPr>
      </w:pPr>
      <w:r w:rsidRPr="00A97D1B">
        <w:rPr>
          <w:rFonts w:ascii="Georgia" w:hAnsi="Georgia"/>
          <w:i/>
          <w:iCs/>
          <w:lang w:val="it-IT"/>
        </w:rPr>
        <w:t>(semnatura autorizată)</w:t>
      </w:r>
    </w:p>
    <w:p w14:paraId="40F4D0EC" w14:textId="0FB12063" w:rsidR="00F91325" w:rsidRPr="00A97D1B" w:rsidRDefault="00F91325" w:rsidP="00653740">
      <w:pPr>
        <w:spacing w:after="160" w:line="278" w:lineRule="auto"/>
        <w:rPr>
          <w:rFonts w:ascii="Georgia" w:hAnsi="Georgia"/>
          <w:i/>
          <w:iCs/>
          <w:lang w:val="it-IT"/>
        </w:rPr>
      </w:pPr>
    </w:p>
    <w:p w14:paraId="6BC09B3F" w14:textId="6CCD6FC2" w:rsidR="00F91325" w:rsidRPr="00B33AF3" w:rsidRDefault="00B33AF3" w:rsidP="00391EBC">
      <w:pPr>
        <w:tabs>
          <w:tab w:val="left" w:pos="917"/>
          <w:tab w:val="left" w:pos="2439"/>
          <w:tab w:val="left" w:pos="3850"/>
        </w:tabs>
        <w:spacing w:line="240" w:lineRule="auto"/>
        <w:rPr>
          <w:rFonts w:ascii="Georgia" w:hAnsi="Georgia"/>
          <w:b/>
          <w:bCs/>
          <w:lang w:eastAsia="ar-SA"/>
        </w:rPr>
      </w:pPr>
      <w:r w:rsidRPr="00B33AF3">
        <w:rPr>
          <w:rFonts w:ascii="Georgia" w:hAnsi="Georgia"/>
          <w:b/>
          <w:bCs/>
          <w:lang w:eastAsia="ar-SA"/>
        </w:rPr>
        <w:t xml:space="preserve">Formular 2 </w:t>
      </w:r>
    </w:p>
    <w:p w14:paraId="485D0A62" w14:textId="77777777" w:rsidR="00B33AF3" w:rsidRPr="00FC472C" w:rsidRDefault="00B33AF3" w:rsidP="00B33AF3">
      <w:pPr>
        <w:jc w:val="both"/>
        <w:rPr>
          <w:rFonts w:ascii="Georgia" w:hAnsi="Georgia"/>
          <w:b/>
          <w:bCs/>
        </w:rPr>
      </w:pPr>
    </w:p>
    <w:p w14:paraId="34643196" w14:textId="77777777" w:rsidR="00B33AF3" w:rsidRPr="00FC472C" w:rsidRDefault="00B33AF3" w:rsidP="00B33AF3">
      <w:pPr>
        <w:jc w:val="center"/>
        <w:rPr>
          <w:rFonts w:ascii="Georgia" w:hAnsi="Georgia"/>
          <w:b/>
          <w:bCs/>
        </w:rPr>
      </w:pPr>
      <w:r w:rsidRPr="00FC472C">
        <w:rPr>
          <w:rFonts w:ascii="Georgia" w:hAnsi="Georgia"/>
          <w:b/>
          <w:bCs/>
        </w:rPr>
        <w:t>DECLARAŢIE</w:t>
      </w:r>
    </w:p>
    <w:p w14:paraId="02CF151F" w14:textId="77777777" w:rsidR="00B33AF3" w:rsidRPr="00FC472C" w:rsidRDefault="00B33AF3" w:rsidP="00B33AF3">
      <w:pPr>
        <w:jc w:val="center"/>
        <w:rPr>
          <w:rFonts w:ascii="Georgia" w:hAnsi="Georgia"/>
          <w:b/>
          <w:bCs/>
        </w:rPr>
      </w:pPr>
      <w:r w:rsidRPr="00FC472C">
        <w:rPr>
          <w:rFonts w:ascii="Georgia" w:hAnsi="Georgia"/>
          <w:b/>
          <w:bCs/>
        </w:rPr>
        <w:t xml:space="preserve">privind respectarea obligaţiilor relevante din domeniile mediului și protecției mediului, </w:t>
      </w:r>
    </w:p>
    <w:p w14:paraId="5D6A00A1" w14:textId="77777777" w:rsidR="00B33AF3" w:rsidRPr="00FC472C" w:rsidRDefault="00B33AF3" w:rsidP="00B33AF3">
      <w:pPr>
        <w:jc w:val="center"/>
        <w:rPr>
          <w:rFonts w:ascii="Georgia" w:hAnsi="Georgia"/>
          <w:b/>
          <w:bCs/>
        </w:rPr>
      </w:pPr>
      <w:r w:rsidRPr="00FC472C">
        <w:rPr>
          <w:rFonts w:ascii="Georgia" w:hAnsi="Georgia"/>
          <w:b/>
          <w:bCs/>
        </w:rPr>
        <w:t>social şi al relaţiilor de muncă</w:t>
      </w:r>
    </w:p>
    <w:p w14:paraId="46A70D70" w14:textId="77777777" w:rsidR="00B33AF3" w:rsidRPr="00FC472C" w:rsidRDefault="00B33AF3" w:rsidP="00B33AF3">
      <w:pPr>
        <w:jc w:val="center"/>
        <w:rPr>
          <w:rFonts w:ascii="Georgia" w:hAnsi="Georgia"/>
          <w:b/>
          <w:bCs/>
        </w:rPr>
      </w:pPr>
    </w:p>
    <w:p w14:paraId="11BB5037" w14:textId="77777777" w:rsidR="00B33AF3" w:rsidRPr="00FC472C" w:rsidRDefault="00B33AF3" w:rsidP="00B33AF3">
      <w:pPr>
        <w:jc w:val="center"/>
        <w:rPr>
          <w:rFonts w:ascii="Georgia" w:hAnsi="Georgia"/>
          <w:b/>
          <w:bCs/>
        </w:rPr>
      </w:pPr>
    </w:p>
    <w:p w14:paraId="5A010F3E" w14:textId="77777777" w:rsidR="00B33AF3" w:rsidRPr="00FC472C" w:rsidRDefault="00B33AF3" w:rsidP="00B33AF3">
      <w:pPr>
        <w:autoSpaceDE w:val="0"/>
        <w:spacing w:line="360" w:lineRule="auto"/>
        <w:ind w:firstLine="720"/>
        <w:jc w:val="both"/>
        <w:rPr>
          <w:rFonts w:ascii="Georgia" w:hAnsi="Georgia"/>
          <w:color w:val="000000"/>
        </w:rPr>
      </w:pPr>
      <w:r w:rsidRPr="00FC472C">
        <w:rPr>
          <w:rFonts w:ascii="Georgia" w:eastAsia="MS Mincho" w:hAnsi="Georgia"/>
        </w:rPr>
        <w:t>Subsemnatul ……………………………………….. (</w:t>
      </w:r>
      <w:r w:rsidRPr="00FC472C">
        <w:rPr>
          <w:rFonts w:ascii="Georgia" w:eastAsia="MS Mincho" w:hAnsi="Georgia"/>
          <w:i/>
          <w:iCs/>
        </w:rPr>
        <w:t>nume şi prenume în clar a persoanei autorizate</w:t>
      </w:r>
      <w:r w:rsidRPr="00FC472C">
        <w:rPr>
          <w:rFonts w:ascii="Georgia" w:eastAsia="MS Mincho" w:hAnsi="Georgia"/>
        </w:rPr>
        <w:t>), reprezentant al ………………………..</w:t>
      </w:r>
      <w:r w:rsidRPr="00FC472C" w:rsidDel="007C1DA6">
        <w:rPr>
          <w:rFonts w:ascii="Georgia" w:hAnsi="Georgia"/>
        </w:rPr>
        <w:t xml:space="preserve"> </w:t>
      </w:r>
      <w:r w:rsidRPr="00FC472C">
        <w:rPr>
          <w:rFonts w:ascii="Georgia" w:hAnsi="Georgia"/>
        </w:rPr>
        <w:t>(</w:t>
      </w:r>
      <w:r w:rsidRPr="00FC472C">
        <w:rPr>
          <w:rFonts w:ascii="Georgia" w:hAnsi="Georgia"/>
          <w:i/>
          <w:iCs/>
        </w:rPr>
        <w:t>denumirea ofertantului</w:t>
      </w:r>
      <w:r w:rsidRPr="00FC472C">
        <w:rPr>
          <w:rFonts w:ascii="Georgia" w:hAnsi="Georgia"/>
        </w:rPr>
        <w:t>) declar pe propria răspundere,</w:t>
      </w:r>
      <w:r w:rsidRPr="00FC472C">
        <w:rPr>
          <w:rFonts w:ascii="Georgia" w:hAnsi="Georgia"/>
          <w:color w:val="000000"/>
        </w:rPr>
        <w:t xml:space="preserve"> </w:t>
      </w:r>
      <w:r w:rsidRPr="00FC472C">
        <w:rPr>
          <w:rFonts w:ascii="Georgia" w:hAnsi="Georgia"/>
        </w:rPr>
        <w:t>sub sancţiunea excluderii din procedură şi a sancţiunilor aplicate faptei de fals în acte publice</w:t>
      </w:r>
      <w:r w:rsidRPr="00FC472C">
        <w:rPr>
          <w:rFonts w:ascii="Georgia" w:hAnsi="Georgia"/>
          <w:color w:val="000000"/>
        </w:rPr>
        <w:t xml:space="preserve"> cã vom respecta si implementa </w:t>
      </w:r>
      <w:r w:rsidRPr="00FC472C">
        <w:rPr>
          <w:rFonts w:ascii="Georgia" w:hAnsi="Georgia"/>
          <w:bCs/>
          <w:color w:val="000000"/>
        </w:rPr>
        <w:t>furnizarea produselor</w:t>
      </w:r>
      <w:r w:rsidRPr="00FC472C">
        <w:rPr>
          <w:rFonts w:ascii="Georgia" w:hAnsi="Georgia"/>
          <w:color w:val="000000"/>
        </w:rPr>
        <w:t xml:space="preserve"> cuprinse în ofertã conform reglementarilor </w:t>
      </w:r>
      <w:r w:rsidRPr="00FC472C">
        <w:rPr>
          <w:rFonts w:ascii="Georgia" w:hAnsi="Georgia"/>
        </w:rPr>
        <w:t xml:space="preserve">stabilite prin legislaţia adoptată la nivelul Uniunii Europene, legislaţia naţională, prin acorduri colective sau prin tratatele, convenţiile şi acordurile internaţionale în domeniul social si al relatiilor de munca, precum si al al mediului si protectiei mediului. </w:t>
      </w:r>
    </w:p>
    <w:p w14:paraId="75B29F60" w14:textId="77777777" w:rsidR="00B33AF3" w:rsidRPr="00FC472C" w:rsidRDefault="00B33AF3" w:rsidP="00B33AF3">
      <w:pPr>
        <w:spacing w:line="360" w:lineRule="auto"/>
        <w:ind w:firstLine="720"/>
        <w:jc w:val="both"/>
        <w:rPr>
          <w:rFonts w:ascii="Georgia" w:hAnsi="Georgia"/>
          <w:lang w:val="it-IT"/>
        </w:rPr>
      </w:pPr>
      <w:r w:rsidRPr="00FC472C">
        <w:rPr>
          <w:rFonts w:ascii="Georgia" w:hAnsi="Georgia"/>
          <w:lang w:val="it-IT"/>
        </w:rPr>
        <w:t>De asemenea, declar pe propria raspundere că la elaborarea ofertei am ţinut cont de obligaţiile referitoare la condiţiile de muncă şi de protecţie a muncii şi am inclus costul pentru îndeplinirea acestor obligaţii.</w:t>
      </w:r>
    </w:p>
    <w:p w14:paraId="7CDD8838" w14:textId="77777777" w:rsidR="00B33AF3" w:rsidRPr="00FC472C" w:rsidRDefault="00B33AF3" w:rsidP="00B33AF3">
      <w:pPr>
        <w:jc w:val="both"/>
        <w:rPr>
          <w:rFonts w:ascii="Georgia" w:hAnsi="Georgia"/>
        </w:rPr>
      </w:pPr>
    </w:p>
    <w:p w14:paraId="2F503A70" w14:textId="7E04F13F" w:rsidR="00B33AF3" w:rsidRPr="00FC472C" w:rsidRDefault="00B33AF3" w:rsidP="00B33AF3">
      <w:pPr>
        <w:rPr>
          <w:rFonts w:ascii="Georgia" w:eastAsia="MS Mincho" w:hAnsi="Georgia"/>
        </w:rPr>
      </w:pPr>
      <w:r w:rsidRPr="00FC472C">
        <w:rPr>
          <w:rFonts w:ascii="Georgia" w:hAnsi="Georgia"/>
        </w:rPr>
        <w:t>Data: ………………….</w:t>
      </w:r>
    </w:p>
    <w:p w14:paraId="33DE98E1" w14:textId="77777777" w:rsidR="00B33AF3" w:rsidRPr="00FC472C" w:rsidRDefault="00B33AF3" w:rsidP="00B33AF3">
      <w:pPr>
        <w:rPr>
          <w:rFonts w:ascii="Georgia" w:eastAsia="MS Mincho" w:hAnsi="Georgia"/>
        </w:rPr>
      </w:pPr>
    </w:p>
    <w:p w14:paraId="7D9BC06F" w14:textId="77777777" w:rsidR="00B33AF3" w:rsidRPr="00FC472C" w:rsidRDefault="00B33AF3" w:rsidP="00B33AF3">
      <w:pPr>
        <w:jc w:val="center"/>
        <w:rPr>
          <w:rFonts w:ascii="Georgia" w:eastAsia="MS Mincho" w:hAnsi="Georgia"/>
        </w:rPr>
      </w:pPr>
      <w:r w:rsidRPr="00FC472C">
        <w:rPr>
          <w:rFonts w:ascii="Georgia" w:eastAsia="MS Mincho" w:hAnsi="Georgia"/>
        </w:rPr>
        <w:t>OFERTANTUL</w:t>
      </w:r>
    </w:p>
    <w:p w14:paraId="5B325437" w14:textId="77777777" w:rsidR="00B33AF3" w:rsidRPr="00FC472C" w:rsidRDefault="00B33AF3" w:rsidP="00B33AF3">
      <w:pPr>
        <w:jc w:val="center"/>
        <w:rPr>
          <w:rFonts w:ascii="Georgia" w:eastAsia="MS Mincho" w:hAnsi="Georgia"/>
        </w:rPr>
      </w:pPr>
    </w:p>
    <w:p w14:paraId="025192C2" w14:textId="22599487" w:rsidR="00B33AF3" w:rsidRPr="00FC472C" w:rsidRDefault="00B33AF3" w:rsidP="006F3F07">
      <w:pPr>
        <w:jc w:val="center"/>
        <w:rPr>
          <w:rFonts w:ascii="Georgia" w:eastAsia="MS Mincho" w:hAnsi="Georgia"/>
        </w:rPr>
      </w:pPr>
      <w:r w:rsidRPr="00FC472C">
        <w:rPr>
          <w:rFonts w:ascii="Georgia" w:eastAsia="MS Mincho" w:hAnsi="Georgia"/>
        </w:rPr>
        <w:t>..........................................</w:t>
      </w:r>
    </w:p>
    <w:p w14:paraId="0E77C983" w14:textId="77777777" w:rsidR="00B33AF3" w:rsidRPr="00FC472C" w:rsidRDefault="00B33AF3" w:rsidP="00B33AF3">
      <w:pPr>
        <w:jc w:val="center"/>
        <w:rPr>
          <w:rFonts w:ascii="Georgia" w:hAnsi="Georgia"/>
        </w:rPr>
      </w:pPr>
      <w:r w:rsidRPr="00FC472C">
        <w:rPr>
          <w:rFonts w:ascii="Georgia" w:eastAsia="MS Mincho" w:hAnsi="Georgia"/>
        </w:rPr>
        <w:t>(denumirea/numele)</w:t>
      </w:r>
    </w:p>
    <w:p w14:paraId="61291598" w14:textId="3C4128C4" w:rsidR="00653740" w:rsidRDefault="00B33AF3" w:rsidP="00B33AF3">
      <w:pPr>
        <w:spacing w:line="240" w:lineRule="auto"/>
        <w:rPr>
          <w:rFonts w:ascii="Georgia" w:hAnsi="Georgia"/>
          <w:i/>
          <w:iCs/>
          <w:lang w:val="it-IT"/>
        </w:rPr>
      </w:pPr>
      <w:r w:rsidRPr="00FC472C">
        <w:rPr>
          <w:rFonts w:ascii="Georgia" w:hAnsi="Georgia"/>
          <w:i/>
          <w:iCs/>
          <w:lang w:val="it-IT"/>
        </w:rPr>
        <w:t xml:space="preserve">        </w:t>
      </w:r>
      <w:r w:rsidRPr="00FC472C">
        <w:rPr>
          <w:rFonts w:ascii="Georgia" w:hAnsi="Georgia"/>
          <w:i/>
          <w:iCs/>
          <w:lang w:val="it-IT"/>
        </w:rPr>
        <w:tab/>
        <w:t xml:space="preserve">         </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(semnătura autorizată )</w:t>
      </w:r>
    </w:p>
    <w:p w14:paraId="2E3E8D15" w14:textId="470698EB" w:rsidR="00003DF6" w:rsidRPr="00653740" w:rsidRDefault="00653740" w:rsidP="00653740">
      <w:pPr>
        <w:spacing w:after="160" w:line="278" w:lineRule="auto"/>
        <w:rPr>
          <w:rFonts w:ascii="Georgia" w:hAnsi="Georgia"/>
          <w:i/>
          <w:iCs/>
          <w:lang w:val="it-IT"/>
        </w:rPr>
      </w:pPr>
      <w:r>
        <w:rPr>
          <w:rFonts w:ascii="Georgia" w:hAnsi="Georgia"/>
          <w:i/>
          <w:iCs/>
          <w:lang w:val="it-IT"/>
        </w:rPr>
        <w:br w:type="page"/>
      </w:r>
    </w:p>
    <w:p w14:paraId="6546AD0D" w14:textId="7A7859CE" w:rsidR="00275776" w:rsidRDefault="00275776" w:rsidP="00275776">
      <w:pPr>
        <w:spacing w:after="0"/>
        <w:jc w:val="both"/>
        <w:rPr>
          <w:rFonts w:ascii="Georgia" w:hAnsi="Georgia"/>
          <w:noProof/>
        </w:rPr>
      </w:pPr>
      <w:r w:rsidRPr="0013752B">
        <w:rPr>
          <w:rFonts w:ascii="Georgia" w:hAnsi="Georgia"/>
          <w:b/>
          <w:bCs/>
          <w:lang w:eastAsia="ar-SA"/>
        </w:rPr>
        <w:lastRenderedPageBreak/>
        <w:t>Formular 3</w:t>
      </w:r>
      <w:r w:rsidRPr="00C44D77">
        <w:rPr>
          <w:rFonts w:ascii="Georgia" w:hAnsi="Georgia"/>
          <w:noProof/>
        </w:rPr>
        <w:t xml:space="preserve"> </w:t>
      </w:r>
      <w:r w:rsidRPr="00C44D77">
        <w:rPr>
          <w:rFonts w:ascii="Georgia" w:hAnsi="Georgia"/>
          <w:noProof/>
        </w:rPr>
        <w:tab/>
      </w:r>
    </w:p>
    <w:p w14:paraId="6C2B9B7E" w14:textId="77777777" w:rsidR="00275776" w:rsidRDefault="00275776" w:rsidP="00275776">
      <w:pPr>
        <w:spacing w:after="0"/>
        <w:jc w:val="both"/>
        <w:rPr>
          <w:rFonts w:ascii="Georgia" w:hAnsi="Georgia"/>
          <w:noProof/>
        </w:rPr>
      </w:pPr>
    </w:p>
    <w:p w14:paraId="7B55E065" w14:textId="0F3AA21D" w:rsidR="00275776" w:rsidRPr="00653740" w:rsidRDefault="003C0BF6" w:rsidP="00275776">
      <w:pPr>
        <w:spacing w:after="0"/>
        <w:jc w:val="center"/>
        <w:rPr>
          <w:rFonts w:ascii="Georgia" w:hAnsi="Georgia"/>
          <w:b/>
          <w:noProof/>
        </w:rPr>
      </w:pPr>
      <w:r w:rsidRPr="00653740">
        <w:rPr>
          <w:rFonts w:ascii="Georgia" w:hAnsi="Georgia"/>
          <w:b/>
          <w:noProof/>
        </w:rPr>
        <w:t>FORMULAR DE DEPUNERE A PROPUNERII TEHNICE</w:t>
      </w:r>
    </w:p>
    <w:p w14:paraId="12C128C0" w14:textId="77777777" w:rsidR="003C0BF6" w:rsidRDefault="003C0BF6" w:rsidP="00275776">
      <w:pPr>
        <w:spacing w:after="0"/>
        <w:jc w:val="center"/>
        <w:rPr>
          <w:rFonts w:ascii="Georgia" w:hAnsi="Georgia"/>
          <w:noProof/>
        </w:rPr>
      </w:pPr>
    </w:p>
    <w:p w14:paraId="4EBCCF30" w14:textId="77777777" w:rsidR="003C0BF6" w:rsidRDefault="003C0BF6" w:rsidP="00275776">
      <w:pPr>
        <w:spacing w:after="0"/>
        <w:jc w:val="center"/>
        <w:rPr>
          <w:rFonts w:ascii="Georgia" w:hAnsi="Georgia"/>
          <w:noProof/>
        </w:rPr>
      </w:pPr>
    </w:p>
    <w:p w14:paraId="6A14037A" w14:textId="2F10A8FE" w:rsidR="00E029E4" w:rsidRDefault="008227B9" w:rsidP="00653740">
      <w:pPr>
        <w:jc w:val="both"/>
        <w:rPr>
          <w:rFonts w:ascii="Georgia" w:hAnsi="Georgia"/>
        </w:rPr>
      </w:pPr>
      <w:r w:rsidRPr="008E185F">
        <w:rPr>
          <w:rFonts w:ascii="Georgia" w:hAnsi="Georgia"/>
        </w:rPr>
        <w:t>E</w:t>
      </w:r>
      <w:r w:rsidR="008E185F">
        <w:rPr>
          <w:rFonts w:ascii="Georgia" w:hAnsi="Georgia"/>
        </w:rPr>
        <w:t>xaminând documentația de atribuire, subsemna</w:t>
      </w:r>
      <w:r w:rsidR="00847F5B">
        <w:rPr>
          <w:rFonts w:ascii="Georgia" w:hAnsi="Georgia"/>
        </w:rPr>
        <w:t>tu</w:t>
      </w:r>
      <w:r w:rsidR="003C3899">
        <w:rPr>
          <w:rFonts w:ascii="Georgia" w:hAnsi="Georgia"/>
        </w:rPr>
        <w:t>l ................................, reprezentant al ofertantului</w:t>
      </w:r>
      <w:r w:rsidR="00653740">
        <w:rPr>
          <w:rFonts w:ascii="Georgia" w:hAnsi="Georgia"/>
        </w:rPr>
        <w:t xml:space="preserve"> </w:t>
      </w:r>
      <w:r w:rsidR="003C3899">
        <w:rPr>
          <w:rFonts w:ascii="Georgia" w:hAnsi="Georgia"/>
        </w:rPr>
        <w:t>........................,</w:t>
      </w:r>
      <w:r w:rsidR="00517806">
        <w:rPr>
          <w:rFonts w:ascii="Georgia" w:hAnsi="Georgia"/>
        </w:rPr>
        <w:t xml:space="preserve"> mă ofer ca, în conformitate</w:t>
      </w:r>
      <w:r w:rsidR="00C71A4C">
        <w:rPr>
          <w:rFonts w:ascii="Georgia" w:hAnsi="Georgia"/>
        </w:rPr>
        <w:t xml:space="preserve"> cu prevederile și cerințele cuprinse în </w:t>
      </w:r>
      <w:r w:rsidR="00AA24FD">
        <w:rPr>
          <w:rFonts w:ascii="Georgia" w:hAnsi="Georgia"/>
        </w:rPr>
        <w:t xml:space="preserve">prezenta </w:t>
      </w:r>
      <w:r w:rsidR="00C71A4C">
        <w:rPr>
          <w:rFonts w:ascii="Georgia" w:hAnsi="Georgia"/>
        </w:rPr>
        <w:t>documentați</w:t>
      </w:r>
      <w:r w:rsidR="00AA24FD">
        <w:rPr>
          <w:rFonts w:ascii="Georgia" w:hAnsi="Georgia"/>
        </w:rPr>
        <w:t>e</w:t>
      </w:r>
      <w:r w:rsidR="00C71A4C">
        <w:rPr>
          <w:rFonts w:ascii="Georgia" w:hAnsi="Georgia"/>
        </w:rPr>
        <w:t xml:space="preserve"> </w:t>
      </w:r>
      <w:r w:rsidR="00AA24FD">
        <w:rPr>
          <w:rFonts w:ascii="Georgia" w:hAnsi="Georgia"/>
        </w:rPr>
        <w:t>de atribuire, să</w:t>
      </w:r>
      <w:r w:rsidR="00E029E4">
        <w:rPr>
          <w:rFonts w:ascii="Georgia" w:hAnsi="Georgia"/>
        </w:rPr>
        <w:t xml:space="preserve"> propun următoarea ofertă tehnică:</w:t>
      </w:r>
      <w:r w:rsidR="00AA24FD">
        <w:rPr>
          <w:rFonts w:ascii="Georgia" w:hAnsi="Georgia"/>
        </w:rPr>
        <w:t xml:space="preserve"> </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566AD7" w14:paraId="57342EB8" w14:textId="77777777" w:rsidTr="00E91443">
        <w:trPr>
          <w:trHeight w:val="588"/>
        </w:trPr>
        <w:tc>
          <w:tcPr>
            <w:tcW w:w="1985" w:type="dxa"/>
            <w:tcBorders>
              <w:top w:val="single" w:sz="4" w:space="0" w:color="auto"/>
              <w:left w:val="single" w:sz="4" w:space="0" w:color="auto"/>
              <w:bottom w:val="single" w:sz="4" w:space="0" w:color="auto"/>
              <w:right w:val="single" w:sz="4" w:space="0" w:color="auto"/>
            </w:tcBorders>
            <w:hideMark/>
          </w:tcPr>
          <w:p w14:paraId="2AAB565E" w14:textId="77777777" w:rsidR="00566AD7" w:rsidRDefault="00566AD7" w:rsidP="00E91443">
            <w:pPr>
              <w:jc w:val="both"/>
              <w:rPr>
                <w:rFonts w:ascii="Georgia" w:eastAsia="Calibri" w:hAnsi="Georgia" w:cs="Arial"/>
                <w:b/>
                <w:bCs/>
                <w:noProof/>
                <w:sz w:val="18"/>
                <w:szCs w:val="18"/>
              </w:rPr>
            </w:pPr>
            <w:r>
              <w:rPr>
                <w:rFonts w:ascii="Georgia" w:eastAsia="Calibri" w:hAnsi="Georgia" w:cs="Arial"/>
                <w:b/>
                <w:bCs/>
                <w:noProof/>
                <w:sz w:val="18"/>
                <w:szCs w:val="18"/>
              </w:rPr>
              <w:t xml:space="preserve">Număr estimativ de participanţi/tip de masă*: </w:t>
            </w:r>
          </w:p>
        </w:tc>
        <w:tc>
          <w:tcPr>
            <w:tcW w:w="1813" w:type="dxa"/>
            <w:tcBorders>
              <w:top w:val="single" w:sz="4" w:space="0" w:color="auto"/>
              <w:left w:val="single" w:sz="4" w:space="0" w:color="auto"/>
              <w:bottom w:val="single" w:sz="4" w:space="0" w:color="auto"/>
              <w:right w:val="single" w:sz="4" w:space="0" w:color="auto"/>
            </w:tcBorders>
            <w:hideMark/>
          </w:tcPr>
          <w:p w14:paraId="0A1D1258" w14:textId="77777777" w:rsidR="00566AD7" w:rsidRDefault="00566AD7" w:rsidP="00E91443">
            <w:pPr>
              <w:jc w:val="both"/>
              <w:rPr>
                <w:rFonts w:ascii="Georgia" w:eastAsia="Calibri" w:hAnsi="Georgia" w:cs="Arial"/>
                <w:b/>
                <w:bCs/>
                <w:noProof/>
                <w:sz w:val="18"/>
                <w:szCs w:val="18"/>
              </w:rPr>
            </w:pPr>
            <w:r>
              <w:rPr>
                <w:rFonts w:ascii="Georgia" w:eastAsia="Calibri" w:hAnsi="Georgia" w:cs="Arial"/>
                <w:b/>
                <w:bCs/>
                <w:noProof/>
                <w:sz w:val="18"/>
                <w:szCs w:val="18"/>
              </w:rPr>
              <w:t>Tip de masă:</w:t>
            </w:r>
          </w:p>
        </w:tc>
        <w:tc>
          <w:tcPr>
            <w:tcW w:w="720" w:type="dxa"/>
            <w:tcBorders>
              <w:top w:val="single" w:sz="4" w:space="0" w:color="auto"/>
              <w:left w:val="single" w:sz="4" w:space="0" w:color="auto"/>
              <w:bottom w:val="single" w:sz="4" w:space="0" w:color="auto"/>
              <w:right w:val="single" w:sz="4" w:space="0" w:color="auto"/>
            </w:tcBorders>
            <w:hideMark/>
          </w:tcPr>
          <w:p w14:paraId="1855644E" w14:textId="77777777" w:rsidR="00566AD7" w:rsidRDefault="00566AD7" w:rsidP="00E91443">
            <w:pPr>
              <w:jc w:val="both"/>
              <w:rPr>
                <w:rFonts w:ascii="Georgia" w:eastAsia="Calibri" w:hAnsi="Georgia" w:cs="Arial"/>
                <w:b/>
                <w:bCs/>
                <w:noProof/>
                <w:sz w:val="18"/>
                <w:szCs w:val="18"/>
              </w:rPr>
            </w:pPr>
            <w:r>
              <w:rPr>
                <w:rFonts w:ascii="Georgia" w:eastAsia="Calibri" w:hAnsi="Georgia" w:cs="Arial"/>
                <w:b/>
                <w:bCs/>
                <w:noProof/>
                <w:sz w:val="18"/>
                <w:szCs w:val="18"/>
              </w:rPr>
              <w:t>Nr.</w:t>
            </w:r>
          </w:p>
        </w:tc>
        <w:tc>
          <w:tcPr>
            <w:tcW w:w="5518" w:type="dxa"/>
            <w:tcBorders>
              <w:top w:val="single" w:sz="4" w:space="0" w:color="auto"/>
              <w:left w:val="single" w:sz="4" w:space="0" w:color="auto"/>
              <w:bottom w:val="single" w:sz="4" w:space="0" w:color="auto"/>
              <w:right w:val="single" w:sz="4" w:space="0" w:color="auto"/>
            </w:tcBorders>
            <w:hideMark/>
          </w:tcPr>
          <w:p w14:paraId="1EF5CFDE" w14:textId="77777777" w:rsidR="00566AD7" w:rsidRDefault="00566AD7" w:rsidP="00E91443">
            <w:pPr>
              <w:jc w:val="both"/>
              <w:rPr>
                <w:rFonts w:ascii="Georgia" w:eastAsia="Calibri" w:hAnsi="Georgia" w:cs="Arial"/>
                <w:b/>
                <w:bCs/>
                <w:noProof/>
                <w:sz w:val="18"/>
                <w:szCs w:val="18"/>
              </w:rPr>
            </w:pPr>
            <w:r>
              <w:rPr>
                <w:rFonts w:ascii="Georgia" w:eastAsia="Calibri" w:hAnsi="Georgia" w:cs="Arial"/>
                <w:b/>
                <w:bCs/>
                <w:noProof/>
                <w:sz w:val="18"/>
                <w:szCs w:val="18"/>
              </w:rPr>
              <w:t xml:space="preserve">Datele şi intervalele orare de servire:  </w:t>
            </w:r>
          </w:p>
        </w:tc>
      </w:tr>
      <w:tr w:rsidR="00566AD7" w14:paraId="4BB4E3C0" w14:textId="77777777" w:rsidTr="00E91443">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7F13618" w14:textId="77777777" w:rsidR="00566AD7" w:rsidRDefault="00566AD7" w:rsidP="00E91443">
            <w:pPr>
              <w:jc w:val="center"/>
              <w:rPr>
                <w:rFonts w:ascii="Georgia" w:eastAsia="Calibri" w:hAnsi="Georgia" w:cs="Arial"/>
                <w:b/>
                <w:bCs/>
                <w:noProof/>
                <w:sz w:val="18"/>
                <w:szCs w:val="18"/>
              </w:rPr>
            </w:pPr>
            <w:r>
              <w:rPr>
                <w:rFonts w:ascii="Georgia" w:eastAsia="Calibri" w:hAnsi="Georgia" w:cs="Arial"/>
                <w:b/>
                <w:bCs/>
                <w:noProof/>
                <w:sz w:val="18"/>
                <w:szCs w:val="18"/>
              </w:rPr>
              <w:t>02 februarie 2024</w:t>
            </w:r>
          </w:p>
        </w:tc>
      </w:tr>
      <w:tr w:rsidR="00566AD7" w14:paraId="5427FD2F" w14:textId="77777777" w:rsidTr="00E91443">
        <w:trPr>
          <w:trHeight w:val="692"/>
        </w:trPr>
        <w:tc>
          <w:tcPr>
            <w:tcW w:w="1985" w:type="dxa"/>
            <w:tcBorders>
              <w:top w:val="single" w:sz="4" w:space="0" w:color="auto"/>
              <w:left w:val="single" w:sz="4" w:space="0" w:color="auto"/>
              <w:bottom w:val="single" w:sz="4" w:space="0" w:color="auto"/>
              <w:right w:val="single" w:sz="4" w:space="0" w:color="auto"/>
            </w:tcBorders>
          </w:tcPr>
          <w:p w14:paraId="75921CF4" w14:textId="77777777" w:rsidR="00566AD7" w:rsidRDefault="00566AD7" w:rsidP="00E91443">
            <w:pPr>
              <w:jc w:val="center"/>
              <w:rPr>
                <w:rFonts w:ascii="Georgia" w:eastAsia="Calibri" w:hAnsi="Georgia" w:cs="Arial"/>
                <w:b/>
                <w:noProof/>
                <w:color w:val="FF0000"/>
                <w:sz w:val="18"/>
                <w:szCs w:val="18"/>
              </w:rPr>
            </w:pPr>
          </w:p>
          <w:p w14:paraId="016DC58A" w14:textId="77777777" w:rsidR="00566AD7" w:rsidRDefault="00566AD7" w:rsidP="00E91443">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17</w:t>
            </w:r>
          </w:p>
        </w:tc>
        <w:tc>
          <w:tcPr>
            <w:tcW w:w="1813" w:type="dxa"/>
            <w:tcBorders>
              <w:top w:val="single" w:sz="4" w:space="0" w:color="auto"/>
              <w:left w:val="single" w:sz="4" w:space="0" w:color="auto"/>
              <w:bottom w:val="single" w:sz="4" w:space="0" w:color="auto"/>
              <w:right w:val="single" w:sz="4" w:space="0" w:color="auto"/>
            </w:tcBorders>
          </w:tcPr>
          <w:p w14:paraId="6B3FED36" w14:textId="77777777" w:rsidR="00566AD7" w:rsidRDefault="00566AD7" w:rsidP="00E91443">
            <w:pPr>
              <w:jc w:val="center"/>
              <w:rPr>
                <w:rFonts w:ascii="Georgia" w:eastAsia="Calibri" w:hAnsi="Georgia" w:cs="Arial"/>
                <w:noProof/>
                <w:color w:val="000000"/>
                <w:sz w:val="18"/>
                <w:szCs w:val="18"/>
              </w:rPr>
            </w:pPr>
          </w:p>
          <w:p w14:paraId="0E7C25A9" w14:textId="77777777" w:rsidR="00566AD7" w:rsidRDefault="00566AD7" w:rsidP="00E91443">
            <w:pPr>
              <w:jc w:val="center"/>
              <w:rPr>
                <w:rFonts w:ascii="Georgia" w:eastAsia="Calibri" w:hAnsi="Georgia" w:cs="Arial"/>
                <w:noProof/>
                <w:color w:val="000000"/>
                <w:sz w:val="18"/>
                <w:szCs w:val="18"/>
              </w:rPr>
            </w:pPr>
            <w:r>
              <w:rPr>
                <w:rFonts w:ascii="Georgia" w:eastAsia="Calibri" w:hAnsi="Georgia" w:cs="Arial"/>
                <w:noProof/>
                <w:color w:val="000000"/>
                <w:sz w:val="18"/>
                <w:szCs w:val="18"/>
              </w:rPr>
              <w:t>Pauză de cafea</w:t>
            </w:r>
          </w:p>
        </w:tc>
        <w:tc>
          <w:tcPr>
            <w:tcW w:w="720" w:type="dxa"/>
            <w:tcBorders>
              <w:top w:val="single" w:sz="4" w:space="0" w:color="auto"/>
              <w:left w:val="single" w:sz="4" w:space="0" w:color="auto"/>
              <w:bottom w:val="single" w:sz="4" w:space="0" w:color="auto"/>
              <w:right w:val="single" w:sz="4" w:space="0" w:color="auto"/>
            </w:tcBorders>
          </w:tcPr>
          <w:p w14:paraId="4BBD78C5" w14:textId="77777777" w:rsidR="00566AD7" w:rsidRDefault="00566AD7" w:rsidP="00E91443">
            <w:pPr>
              <w:jc w:val="center"/>
              <w:rPr>
                <w:rFonts w:ascii="Georgia" w:eastAsia="Calibri" w:hAnsi="Georgia" w:cs="Arial"/>
                <w:b/>
                <w:noProof/>
                <w:color w:val="FF0000"/>
                <w:sz w:val="18"/>
                <w:szCs w:val="18"/>
              </w:rPr>
            </w:pPr>
          </w:p>
          <w:p w14:paraId="3ECEF622" w14:textId="77777777" w:rsidR="00566AD7" w:rsidRDefault="00566AD7" w:rsidP="00E91443">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w:t>
            </w:r>
          </w:p>
        </w:tc>
        <w:tc>
          <w:tcPr>
            <w:tcW w:w="5518" w:type="dxa"/>
            <w:tcBorders>
              <w:top w:val="single" w:sz="4" w:space="0" w:color="auto"/>
              <w:left w:val="single" w:sz="4" w:space="0" w:color="auto"/>
              <w:bottom w:val="single" w:sz="4" w:space="0" w:color="auto"/>
              <w:right w:val="single" w:sz="4" w:space="0" w:color="auto"/>
            </w:tcBorders>
          </w:tcPr>
          <w:p w14:paraId="24C544A7" w14:textId="77777777" w:rsidR="00566AD7" w:rsidRDefault="00566AD7" w:rsidP="00E91443">
            <w:pPr>
              <w:rPr>
                <w:rFonts w:ascii="Georgia" w:eastAsia="Calibri" w:hAnsi="Georgia" w:cs="Arial"/>
                <w:b/>
                <w:noProof/>
                <w:color w:val="000000"/>
                <w:sz w:val="18"/>
                <w:szCs w:val="18"/>
              </w:rPr>
            </w:pPr>
          </w:p>
          <w:p w14:paraId="3EE78D64" w14:textId="77777777" w:rsidR="00566AD7" w:rsidRDefault="00566AD7" w:rsidP="00E91443">
            <w:pPr>
              <w:rPr>
                <w:rFonts w:ascii="Georgia" w:eastAsia="Calibri" w:hAnsi="Georgia" w:cs="Arial"/>
                <w:b/>
                <w:noProof/>
                <w:color w:val="FF0000"/>
                <w:sz w:val="18"/>
                <w:szCs w:val="18"/>
              </w:rPr>
            </w:pPr>
            <w:r>
              <w:rPr>
                <w:rFonts w:ascii="Georgia" w:eastAsia="Calibri" w:hAnsi="Georgia" w:cs="Arial"/>
                <w:b/>
                <w:noProof/>
                <w:color w:val="000000"/>
                <w:sz w:val="18"/>
                <w:szCs w:val="18"/>
              </w:rPr>
              <w:t>Data:</w:t>
            </w:r>
            <w:r>
              <w:rPr>
                <w:rFonts w:ascii="Georgia" w:eastAsia="Calibri" w:hAnsi="Georgia" w:cs="Arial"/>
                <w:b/>
                <w:noProof/>
                <w:color w:val="FF0000"/>
                <w:sz w:val="18"/>
                <w:szCs w:val="18"/>
              </w:rPr>
              <w:t xml:space="preserve"> 02.02.2024</w:t>
            </w:r>
            <w:r>
              <w:rPr>
                <w:rFonts w:ascii="Georgia" w:eastAsia="Calibri" w:hAnsi="Georgia" w:cs="Arial"/>
                <w:b/>
                <w:noProof/>
                <w:color w:val="000000"/>
                <w:sz w:val="18"/>
                <w:szCs w:val="18"/>
              </w:rPr>
              <w:t xml:space="preserve">         interval orar: </w:t>
            </w:r>
            <w:r>
              <w:rPr>
                <w:rFonts w:ascii="Georgia" w:eastAsia="Calibri" w:hAnsi="Georgia" w:cs="Arial"/>
                <w:b/>
                <w:noProof/>
                <w:color w:val="FF0000"/>
                <w:sz w:val="18"/>
                <w:szCs w:val="18"/>
              </w:rPr>
              <w:t xml:space="preserve">11.00-11.15                   </w:t>
            </w:r>
          </w:p>
        </w:tc>
      </w:tr>
      <w:tr w:rsidR="00566AD7" w14:paraId="0AB89294" w14:textId="77777777" w:rsidTr="00E91443">
        <w:trPr>
          <w:trHeight w:val="462"/>
        </w:trPr>
        <w:tc>
          <w:tcPr>
            <w:tcW w:w="1985" w:type="dxa"/>
            <w:tcBorders>
              <w:top w:val="single" w:sz="4" w:space="0" w:color="auto"/>
              <w:left w:val="single" w:sz="4" w:space="0" w:color="auto"/>
              <w:bottom w:val="single" w:sz="4" w:space="0" w:color="auto"/>
              <w:right w:val="single" w:sz="4" w:space="0" w:color="auto"/>
            </w:tcBorders>
          </w:tcPr>
          <w:p w14:paraId="1D28D555" w14:textId="77777777" w:rsidR="00566AD7" w:rsidRDefault="00566AD7" w:rsidP="00E91443">
            <w:pPr>
              <w:rPr>
                <w:rFonts w:ascii="Georgia" w:eastAsia="Calibri" w:hAnsi="Georgia" w:cs="Arial"/>
                <w:b/>
                <w:noProof/>
                <w:color w:val="FF0000"/>
                <w:sz w:val="18"/>
                <w:szCs w:val="18"/>
              </w:rPr>
            </w:pPr>
          </w:p>
          <w:p w14:paraId="428CEEE0" w14:textId="77777777" w:rsidR="00566AD7" w:rsidRDefault="00566AD7" w:rsidP="00E91443">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17</w:t>
            </w:r>
          </w:p>
        </w:tc>
        <w:tc>
          <w:tcPr>
            <w:tcW w:w="1813" w:type="dxa"/>
            <w:tcBorders>
              <w:top w:val="single" w:sz="4" w:space="0" w:color="auto"/>
              <w:left w:val="single" w:sz="4" w:space="0" w:color="auto"/>
              <w:bottom w:val="single" w:sz="4" w:space="0" w:color="auto"/>
              <w:right w:val="single" w:sz="4" w:space="0" w:color="auto"/>
            </w:tcBorders>
          </w:tcPr>
          <w:p w14:paraId="33B4EEC7" w14:textId="77777777" w:rsidR="00566AD7" w:rsidRDefault="00566AD7" w:rsidP="00E91443">
            <w:pPr>
              <w:rPr>
                <w:rFonts w:ascii="Georgia" w:eastAsia="Calibri" w:hAnsi="Georgia" w:cs="Arial"/>
                <w:noProof/>
                <w:color w:val="000000"/>
                <w:sz w:val="18"/>
                <w:szCs w:val="18"/>
              </w:rPr>
            </w:pPr>
          </w:p>
          <w:p w14:paraId="3F39153F" w14:textId="77777777" w:rsidR="00566AD7" w:rsidRDefault="00566AD7" w:rsidP="00E91443">
            <w:pPr>
              <w:jc w:val="center"/>
              <w:rPr>
                <w:rFonts w:ascii="Georgia" w:eastAsia="Calibri" w:hAnsi="Georgia" w:cs="Arial"/>
                <w:noProof/>
                <w:color w:val="000000"/>
                <w:sz w:val="18"/>
                <w:szCs w:val="18"/>
              </w:rPr>
            </w:pPr>
            <w:r>
              <w:rPr>
                <w:rFonts w:ascii="Georgia" w:eastAsia="Calibri" w:hAnsi="Georgia" w:cs="Arial"/>
                <w:noProof/>
                <w:color w:val="000000"/>
                <w:sz w:val="18"/>
                <w:szCs w:val="18"/>
              </w:rPr>
              <w:t>Prânz</w:t>
            </w:r>
          </w:p>
        </w:tc>
        <w:tc>
          <w:tcPr>
            <w:tcW w:w="720" w:type="dxa"/>
            <w:tcBorders>
              <w:top w:val="single" w:sz="4" w:space="0" w:color="auto"/>
              <w:left w:val="single" w:sz="4" w:space="0" w:color="auto"/>
              <w:bottom w:val="single" w:sz="4" w:space="0" w:color="auto"/>
              <w:right w:val="single" w:sz="4" w:space="0" w:color="auto"/>
            </w:tcBorders>
          </w:tcPr>
          <w:p w14:paraId="0BF0DA45" w14:textId="77777777" w:rsidR="00566AD7" w:rsidRDefault="00566AD7" w:rsidP="00E91443">
            <w:pPr>
              <w:rPr>
                <w:rFonts w:ascii="Georgia" w:eastAsia="Calibri" w:hAnsi="Georgia" w:cs="Arial"/>
                <w:b/>
                <w:noProof/>
                <w:color w:val="FF0000"/>
                <w:sz w:val="18"/>
                <w:szCs w:val="18"/>
              </w:rPr>
            </w:pPr>
          </w:p>
          <w:p w14:paraId="31F24E60" w14:textId="77777777" w:rsidR="00566AD7" w:rsidRDefault="00566AD7" w:rsidP="00E91443">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w:t>
            </w:r>
          </w:p>
        </w:tc>
        <w:tc>
          <w:tcPr>
            <w:tcW w:w="5518" w:type="dxa"/>
            <w:tcBorders>
              <w:top w:val="single" w:sz="4" w:space="0" w:color="auto"/>
              <w:left w:val="single" w:sz="4" w:space="0" w:color="auto"/>
              <w:bottom w:val="single" w:sz="4" w:space="0" w:color="auto"/>
              <w:right w:val="single" w:sz="4" w:space="0" w:color="auto"/>
            </w:tcBorders>
          </w:tcPr>
          <w:p w14:paraId="37B59364" w14:textId="77777777" w:rsidR="00566AD7" w:rsidRDefault="00566AD7" w:rsidP="00E91443">
            <w:pPr>
              <w:rPr>
                <w:rFonts w:ascii="Georgia" w:eastAsia="Calibri" w:hAnsi="Georgia" w:cs="Arial"/>
                <w:b/>
                <w:noProof/>
                <w:color w:val="000000"/>
                <w:sz w:val="18"/>
                <w:szCs w:val="18"/>
              </w:rPr>
            </w:pPr>
          </w:p>
          <w:p w14:paraId="4BE426FD" w14:textId="77777777" w:rsidR="00566AD7" w:rsidRDefault="00566AD7" w:rsidP="00E91443">
            <w:pPr>
              <w:rPr>
                <w:rFonts w:ascii="Georgia" w:eastAsia="Calibri" w:hAnsi="Georgia" w:cs="Arial"/>
                <w:b/>
                <w:noProof/>
                <w:color w:val="FF0000"/>
                <w:sz w:val="18"/>
                <w:szCs w:val="18"/>
              </w:rPr>
            </w:pPr>
            <w:r>
              <w:rPr>
                <w:rFonts w:ascii="Georgia" w:eastAsia="Calibri" w:hAnsi="Georgia" w:cs="Arial"/>
                <w:b/>
                <w:noProof/>
                <w:color w:val="000000"/>
                <w:sz w:val="18"/>
                <w:szCs w:val="18"/>
              </w:rPr>
              <w:t xml:space="preserve">Data: </w:t>
            </w:r>
            <w:r>
              <w:rPr>
                <w:rFonts w:ascii="Georgia" w:eastAsia="Calibri" w:hAnsi="Georgia" w:cs="Arial"/>
                <w:b/>
                <w:noProof/>
                <w:color w:val="FF0000"/>
                <w:sz w:val="18"/>
                <w:szCs w:val="18"/>
              </w:rPr>
              <w:t>02.02.2024</w:t>
            </w:r>
            <w:r>
              <w:rPr>
                <w:rFonts w:ascii="Georgia" w:eastAsia="Calibri" w:hAnsi="Georgia" w:cs="Arial"/>
                <w:b/>
                <w:noProof/>
                <w:color w:val="000000"/>
                <w:sz w:val="18"/>
                <w:szCs w:val="18"/>
              </w:rPr>
              <w:t xml:space="preserve">          interval orar: </w:t>
            </w:r>
            <w:r>
              <w:rPr>
                <w:rFonts w:ascii="Georgia" w:eastAsia="Calibri" w:hAnsi="Georgia" w:cs="Arial"/>
                <w:b/>
                <w:noProof/>
                <w:color w:val="FF0000"/>
                <w:sz w:val="18"/>
                <w:szCs w:val="18"/>
              </w:rPr>
              <w:t>12.00-13.00</w:t>
            </w:r>
            <w:r>
              <w:rPr>
                <w:rFonts w:ascii="Georgia" w:eastAsia="Calibri" w:hAnsi="Georgia" w:cs="Arial"/>
                <w:b/>
                <w:noProof/>
                <w:color w:val="000000"/>
                <w:sz w:val="18"/>
                <w:szCs w:val="18"/>
              </w:rPr>
              <w:t xml:space="preserve">                                                    </w:t>
            </w:r>
          </w:p>
        </w:tc>
      </w:tr>
    </w:tbl>
    <w:p w14:paraId="646C6842" w14:textId="2EDC54E6" w:rsidR="00E029E4" w:rsidRPr="0060225E" w:rsidRDefault="00B527D3" w:rsidP="0060225E">
      <w:pPr>
        <w:jc w:val="both"/>
        <w:rPr>
          <w:rFonts w:ascii="Georgia" w:hAnsi="Georgia" w:cs="Arial"/>
          <w:i/>
        </w:rPr>
      </w:pPr>
      <w:r>
        <w:rPr>
          <w:rFonts w:ascii="Georgia" w:hAnsi="Georgia" w:cs="Arial"/>
          <w:i/>
          <w:color w:val="000000"/>
          <w:lang w:val="it-IT"/>
        </w:rPr>
        <w:t>*</w:t>
      </w:r>
      <w:r>
        <w:rPr>
          <w:rFonts w:ascii="Georgia" w:hAnsi="Georgia" w:cs="Arial"/>
          <w:i/>
          <w:lang w:val="it-IT"/>
        </w:rPr>
        <w:t xml:space="preserve"> </w:t>
      </w:r>
      <w:r>
        <w:rPr>
          <w:rFonts w:ascii="Georgia" w:hAnsi="Georgia" w:cs="Arial"/>
          <w:i/>
        </w:rPr>
        <w:t>La data publicării prezentei documentații a fost luat în calcul un număr estimativ de participanți. Numărul final de participanți va fi comunicat de autoritatea contractantă cu minimum 24 de ore înainte de începerea evenimentului.</w:t>
      </w:r>
    </w:p>
    <w:p w14:paraId="7BC2717B" w14:textId="040A0D75" w:rsidR="00625EB2" w:rsidRDefault="00DF5D2E" w:rsidP="00E029E4">
      <w:pPr>
        <w:rPr>
          <w:rFonts w:ascii="Georgia" w:hAnsi="Georgia"/>
        </w:rPr>
      </w:pPr>
      <w:r>
        <w:rPr>
          <w:rFonts w:ascii="Georgia" w:hAnsi="Georgia"/>
        </w:rPr>
        <w:t>Se vor prezenta/descrie serviciile ce vor fi prestate</w:t>
      </w:r>
      <w:r w:rsidR="00926A5F">
        <w:rPr>
          <w:rFonts w:ascii="Georgia" w:hAnsi="Georgia"/>
        </w:rPr>
        <w:t>,</w:t>
      </w:r>
      <w:r w:rsidR="00653740">
        <w:rPr>
          <w:rFonts w:ascii="Georgia" w:hAnsi="Georgia"/>
        </w:rPr>
        <w:t xml:space="preserve"> după cum urmează:</w:t>
      </w:r>
    </w:p>
    <w:tbl>
      <w:tblPr>
        <w:tblStyle w:val="TableGrid"/>
        <w:tblW w:w="10075" w:type="dxa"/>
        <w:tblLook w:val="04A0" w:firstRow="1" w:lastRow="0" w:firstColumn="1" w:lastColumn="0" w:noHBand="0" w:noVBand="1"/>
      </w:tblPr>
      <w:tblGrid>
        <w:gridCol w:w="4675"/>
        <w:gridCol w:w="5400"/>
      </w:tblGrid>
      <w:tr w:rsidR="00DF5D2E" w14:paraId="6D5A130D" w14:textId="77777777" w:rsidTr="00EE5590">
        <w:tc>
          <w:tcPr>
            <w:tcW w:w="4675" w:type="dxa"/>
            <w:shd w:val="clear" w:color="auto" w:fill="D9D9D9" w:themeFill="background1" w:themeFillShade="D9"/>
          </w:tcPr>
          <w:p w14:paraId="3E4FB02D" w14:textId="571A42B0" w:rsidR="00DF5D2E" w:rsidRPr="006831A2" w:rsidRDefault="00DF5D2E" w:rsidP="00F86880">
            <w:pPr>
              <w:jc w:val="center"/>
              <w:rPr>
                <w:rFonts w:ascii="Georgia" w:hAnsi="Georgia"/>
                <w:b/>
                <w:bCs/>
              </w:rPr>
            </w:pPr>
            <w:r w:rsidRPr="006831A2">
              <w:rPr>
                <w:rFonts w:ascii="Georgia" w:hAnsi="Georgia"/>
                <w:b/>
                <w:bCs/>
              </w:rPr>
              <w:t>Specificații tehnice Achizitor</w:t>
            </w:r>
          </w:p>
        </w:tc>
        <w:tc>
          <w:tcPr>
            <w:tcW w:w="5400" w:type="dxa"/>
            <w:shd w:val="clear" w:color="auto" w:fill="D9D9D9" w:themeFill="background1" w:themeFillShade="D9"/>
          </w:tcPr>
          <w:p w14:paraId="12269620" w14:textId="3F783758" w:rsidR="00DF5D2E" w:rsidRPr="006831A2" w:rsidRDefault="00DF5D2E" w:rsidP="00F86880">
            <w:pPr>
              <w:jc w:val="center"/>
              <w:rPr>
                <w:rFonts w:ascii="Georgia" w:hAnsi="Georgia"/>
                <w:b/>
                <w:bCs/>
              </w:rPr>
            </w:pPr>
            <w:r w:rsidRPr="006831A2">
              <w:rPr>
                <w:rFonts w:ascii="Georgia" w:hAnsi="Georgia"/>
                <w:b/>
                <w:bCs/>
              </w:rPr>
              <w:t>Specificații tehnice Ofertant</w:t>
            </w:r>
          </w:p>
        </w:tc>
      </w:tr>
      <w:tr w:rsidR="00DF5D2E" w14:paraId="61742863" w14:textId="77777777" w:rsidTr="00EE5590">
        <w:tc>
          <w:tcPr>
            <w:tcW w:w="4675" w:type="dxa"/>
          </w:tcPr>
          <w:p w14:paraId="7B57EE3E" w14:textId="0E742FEB" w:rsidR="000F0B13" w:rsidRPr="006831A2" w:rsidRDefault="000F0B13" w:rsidP="00FC674D">
            <w:pPr>
              <w:spacing w:after="0" w:line="240" w:lineRule="auto"/>
              <w:jc w:val="both"/>
              <w:rPr>
                <w:rFonts w:ascii="Georgia" w:hAnsi="Georgia" w:cs="Arial"/>
                <w:b/>
                <w:bCs/>
                <w:i/>
                <w:color w:val="000000"/>
                <w:lang w:val="es-ES"/>
              </w:rPr>
            </w:pPr>
            <w:proofErr w:type="spellStart"/>
            <w:r w:rsidRPr="006831A2">
              <w:rPr>
                <w:rFonts w:ascii="Georgia" w:hAnsi="Georgia" w:cs="Arial"/>
                <w:b/>
                <w:bCs/>
                <w:i/>
                <w:color w:val="000000"/>
                <w:lang w:val="es-ES"/>
              </w:rPr>
              <w:t>Caracteristici</w:t>
            </w:r>
            <w:proofErr w:type="spellEnd"/>
            <w:r w:rsidR="002257DE">
              <w:rPr>
                <w:rFonts w:ascii="Georgia" w:hAnsi="Georgia" w:cs="Arial"/>
                <w:b/>
                <w:bCs/>
                <w:i/>
                <w:color w:val="000000"/>
                <w:lang w:val="es-ES"/>
              </w:rPr>
              <w:t xml:space="preserve"> </w:t>
            </w:r>
            <w:proofErr w:type="spellStart"/>
            <w:r w:rsidRPr="006831A2">
              <w:rPr>
                <w:rFonts w:ascii="Georgia" w:hAnsi="Georgia" w:cs="Arial"/>
                <w:b/>
                <w:bCs/>
                <w:i/>
                <w:color w:val="000000"/>
                <w:lang w:val="es-ES"/>
              </w:rPr>
              <w:t>minimale</w:t>
            </w:r>
            <w:proofErr w:type="spellEnd"/>
            <w:r w:rsidRPr="006831A2">
              <w:rPr>
                <w:rFonts w:ascii="Georgia" w:hAnsi="Georgia" w:cs="Arial"/>
                <w:b/>
                <w:bCs/>
                <w:i/>
                <w:color w:val="000000"/>
                <w:lang w:val="es-ES"/>
              </w:rPr>
              <w:t xml:space="preserve"> </w:t>
            </w:r>
            <w:proofErr w:type="spellStart"/>
            <w:r w:rsidRPr="006831A2">
              <w:rPr>
                <w:rFonts w:ascii="Georgia" w:hAnsi="Georgia" w:cs="Arial"/>
                <w:b/>
                <w:bCs/>
                <w:i/>
                <w:color w:val="000000"/>
                <w:lang w:val="es-ES"/>
              </w:rPr>
              <w:t>pentru</w:t>
            </w:r>
            <w:proofErr w:type="spellEnd"/>
            <w:r w:rsidRPr="006831A2">
              <w:rPr>
                <w:rFonts w:ascii="Georgia" w:hAnsi="Georgia" w:cs="Arial"/>
                <w:b/>
                <w:bCs/>
                <w:i/>
                <w:color w:val="000000"/>
                <w:lang w:val="es-ES"/>
              </w:rPr>
              <w:t xml:space="preserve"> </w:t>
            </w:r>
            <w:proofErr w:type="spellStart"/>
            <w:r w:rsidRPr="006831A2">
              <w:rPr>
                <w:rFonts w:ascii="Georgia" w:hAnsi="Georgia" w:cs="Arial"/>
                <w:b/>
                <w:bCs/>
                <w:i/>
                <w:color w:val="000000"/>
                <w:lang w:val="es-ES"/>
              </w:rPr>
              <w:t>asigurarea</w:t>
            </w:r>
            <w:proofErr w:type="spellEnd"/>
            <w:r w:rsidRPr="006831A2">
              <w:rPr>
                <w:rFonts w:ascii="Georgia" w:hAnsi="Georgia" w:cs="Arial"/>
                <w:b/>
                <w:bCs/>
                <w:i/>
                <w:color w:val="000000"/>
                <w:lang w:val="es-ES"/>
              </w:rPr>
              <w:t xml:space="preserve"> </w:t>
            </w:r>
            <w:proofErr w:type="spellStart"/>
            <w:r w:rsidRPr="006831A2">
              <w:rPr>
                <w:rFonts w:ascii="Georgia" w:hAnsi="Georgia" w:cs="Arial"/>
                <w:b/>
                <w:bCs/>
                <w:i/>
                <w:color w:val="000000"/>
                <w:lang w:val="es-ES"/>
              </w:rPr>
              <w:t>mesei</w:t>
            </w:r>
            <w:proofErr w:type="spellEnd"/>
            <w:r w:rsidR="006831A2">
              <w:rPr>
                <w:rFonts w:ascii="Georgia" w:hAnsi="Georgia" w:cs="Arial"/>
                <w:b/>
                <w:bCs/>
                <w:i/>
                <w:color w:val="000000"/>
                <w:lang w:val="es-ES"/>
              </w:rPr>
              <w:t xml:space="preserve"> </w:t>
            </w:r>
            <w:r w:rsidRPr="006831A2">
              <w:rPr>
                <w:rFonts w:ascii="Georgia" w:hAnsi="Georgia" w:cs="Arial"/>
                <w:b/>
                <w:bCs/>
                <w:i/>
                <w:color w:val="000000"/>
                <w:lang w:val="es-ES"/>
              </w:rPr>
              <w:t xml:space="preserve">de </w:t>
            </w:r>
            <w:proofErr w:type="spellStart"/>
            <w:r w:rsidRPr="006831A2">
              <w:rPr>
                <w:rFonts w:ascii="Georgia" w:hAnsi="Georgia" w:cs="Arial"/>
                <w:b/>
                <w:bCs/>
                <w:i/>
                <w:color w:val="000000"/>
                <w:lang w:val="es-ES"/>
              </w:rPr>
              <w:t>prânz</w:t>
            </w:r>
            <w:proofErr w:type="spellEnd"/>
            <w:r w:rsidRPr="006831A2">
              <w:rPr>
                <w:rFonts w:ascii="Georgia" w:hAnsi="Georgia" w:cs="Arial"/>
                <w:b/>
                <w:bCs/>
                <w:i/>
                <w:color w:val="000000"/>
                <w:lang w:val="es-ES"/>
              </w:rPr>
              <w:t xml:space="preserve"> din</w:t>
            </w:r>
            <w:r w:rsidR="00F86880">
              <w:rPr>
                <w:rFonts w:ascii="Georgia" w:hAnsi="Georgia" w:cs="Arial"/>
                <w:b/>
                <w:bCs/>
                <w:i/>
                <w:color w:val="000000"/>
                <w:lang w:val="es-ES"/>
              </w:rPr>
              <w:t xml:space="preserve"> data de</w:t>
            </w:r>
            <w:r w:rsidRPr="006831A2">
              <w:rPr>
                <w:rFonts w:ascii="Georgia" w:hAnsi="Georgia" w:cs="Arial"/>
                <w:b/>
                <w:bCs/>
                <w:i/>
                <w:color w:val="000000"/>
                <w:lang w:val="es-ES"/>
              </w:rPr>
              <w:t xml:space="preserve"> 02</w:t>
            </w:r>
            <w:r w:rsidR="006831A2" w:rsidRPr="006831A2">
              <w:rPr>
                <w:rFonts w:ascii="Georgia" w:hAnsi="Georgia" w:cs="Arial"/>
                <w:b/>
                <w:bCs/>
                <w:i/>
                <w:color w:val="000000"/>
                <w:lang w:val="es-ES"/>
              </w:rPr>
              <w:t>.02.2024</w:t>
            </w:r>
            <w:r w:rsidR="00FC674D">
              <w:rPr>
                <w:rFonts w:ascii="Georgia" w:hAnsi="Georgia" w:cs="Arial"/>
                <w:b/>
                <w:bCs/>
                <w:i/>
                <w:color w:val="000000"/>
                <w:lang w:val="es-ES"/>
              </w:rPr>
              <w:t>:</w:t>
            </w:r>
          </w:p>
          <w:p w14:paraId="775BCC09" w14:textId="77777777" w:rsidR="000F0B13" w:rsidRPr="001724AA" w:rsidRDefault="000F0B13" w:rsidP="00FC674D">
            <w:pPr>
              <w:spacing w:after="0"/>
              <w:jc w:val="both"/>
              <w:rPr>
                <w:rFonts w:ascii="Georgia" w:hAnsi="Georgia" w:cs="Arial"/>
              </w:rPr>
            </w:pPr>
            <w:r w:rsidRPr="001724AA">
              <w:rPr>
                <w:rFonts w:ascii="Georgia" w:hAnsi="Georgia" w:cs="Arial"/>
              </w:rPr>
              <w:t>Masa de prânz va fi organizată tip bufet suedez şi va conţine:</w:t>
            </w:r>
          </w:p>
          <w:p w14:paraId="17AF7DDE" w14:textId="77777777" w:rsidR="000F0B13" w:rsidRPr="001724AA" w:rsidRDefault="000F0B13" w:rsidP="00FC674D">
            <w:pPr>
              <w:spacing w:after="0"/>
              <w:jc w:val="both"/>
              <w:rPr>
                <w:rFonts w:ascii="Georgia" w:hAnsi="Georgia" w:cs="Arial"/>
              </w:rPr>
            </w:pPr>
            <w:r w:rsidRPr="001724AA">
              <w:rPr>
                <w:rFonts w:ascii="Georgia" w:hAnsi="Georgia" w:cs="Arial"/>
              </w:rPr>
              <w:t>- aperitive calde și reci (preparate, nu mezeluri și brânzeturi ca atare), minimum 4 feluri diferite si minimum 150 de grame de persoană;</w:t>
            </w:r>
          </w:p>
          <w:p w14:paraId="427C6638" w14:textId="77777777" w:rsidR="000F0B13" w:rsidRPr="001724AA" w:rsidRDefault="000F0B13" w:rsidP="00FC674D">
            <w:pPr>
              <w:spacing w:after="0"/>
              <w:jc w:val="both"/>
              <w:rPr>
                <w:rFonts w:ascii="Georgia" w:hAnsi="Georgia" w:cs="Arial"/>
              </w:rPr>
            </w:pPr>
            <w:r w:rsidRPr="001724AA">
              <w:rPr>
                <w:rFonts w:ascii="Georgia" w:hAnsi="Georgia" w:cs="Arial"/>
              </w:rPr>
              <w:t>- 3  feluri principale de mâncare caldă (un sortiment de carne de pui/curcan, unul cu carne de porc,  un fel  principal vegetarian/de post) ), într-o cantitate totală de minimum 200 grame de persoană;</w:t>
            </w:r>
          </w:p>
          <w:p w14:paraId="396A5181" w14:textId="77777777" w:rsidR="000F0B13" w:rsidRPr="001724AA" w:rsidRDefault="000F0B13" w:rsidP="00FC674D">
            <w:pPr>
              <w:spacing w:after="0"/>
              <w:jc w:val="both"/>
              <w:rPr>
                <w:rFonts w:ascii="Georgia" w:hAnsi="Georgia" w:cs="Arial"/>
              </w:rPr>
            </w:pPr>
            <w:r w:rsidRPr="001724AA">
              <w:rPr>
                <w:rFonts w:ascii="Georgia" w:hAnsi="Georgia" w:cs="Arial"/>
              </w:rPr>
              <w:t>- garnituri (minimum 2 sortimente), 200 grame de persoană;</w:t>
            </w:r>
          </w:p>
          <w:p w14:paraId="3EC58F90" w14:textId="77777777" w:rsidR="000F0B13" w:rsidRPr="001724AA" w:rsidRDefault="000F0B13" w:rsidP="00FC674D">
            <w:pPr>
              <w:spacing w:after="0"/>
              <w:jc w:val="both"/>
              <w:rPr>
                <w:rFonts w:ascii="Georgia" w:hAnsi="Georgia" w:cs="Arial"/>
              </w:rPr>
            </w:pPr>
            <w:r w:rsidRPr="001724AA">
              <w:rPr>
                <w:rFonts w:ascii="Georgia" w:hAnsi="Georgia" w:cs="Arial"/>
              </w:rPr>
              <w:t>- salate (2 sortimente), minimum 150 grame/persoană;</w:t>
            </w:r>
          </w:p>
          <w:p w14:paraId="3C216F04" w14:textId="77777777" w:rsidR="000F0B13" w:rsidRPr="001724AA" w:rsidRDefault="000F0B13" w:rsidP="00FC674D">
            <w:pPr>
              <w:spacing w:after="0"/>
              <w:jc w:val="both"/>
              <w:rPr>
                <w:rFonts w:ascii="Georgia" w:hAnsi="Georgia" w:cs="Arial"/>
              </w:rPr>
            </w:pPr>
            <w:r w:rsidRPr="001724AA">
              <w:rPr>
                <w:rFonts w:ascii="Georgia" w:hAnsi="Georgia" w:cs="Arial"/>
              </w:rPr>
              <w:t>- pâine, minimum 50 grame de persoană;</w:t>
            </w:r>
          </w:p>
          <w:p w14:paraId="69ACAEEA" w14:textId="77777777" w:rsidR="000F0B13" w:rsidRPr="001724AA" w:rsidRDefault="000F0B13" w:rsidP="00FC674D">
            <w:pPr>
              <w:spacing w:after="0"/>
              <w:jc w:val="both"/>
              <w:rPr>
                <w:rFonts w:ascii="Georgia" w:hAnsi="Georgia" w:cs="Arial"/>
              </w:rPr>
            </w:pPr>
            <w:r w:rsidRPr="001724AA">
              <w:rPr>
                <w:rFonts w:ascii="Georgia" w:hAnsi="Georgia" w:cs="Arial"/>
              </w:rPr>
              <w:lastRenderedPageBreak/>
              <w:t>-  desert (2 sortimente, unul dintre sortimente fiind de post), 100 grame de persoană;</w:t>
            </w:r>
          </w:p>
          <w:p w14:paraId="20BF2545" w14:textId="77777777" w:rsidR="000F0B13" w:rsidRPr="001724AA" w:rsidRDefault="000F0B13" w:rsidP="00FC674D">
            <w:pPr>
              <w:spacing w:after="0"/>
              <w:jc w:val="both"/>
              <w:rPr>
                <w:rFonts w:ascii="Georgia" w:hAnsi="Georgia" w:cs="Arial"/>
              </w:rPr>
            </w:pPr>
            <w:r w:rsidRPr="001724AA">
              <w:rPr>
                <w:rFonts w:ascii="Georgia" w:hAnsi="Georgia" w:cs="Arial"/>
              </w:rPr>
              <w:t>- apă plată si apă minerală într-o cantitate de minimum 0.5l/participant/masă de prânz;</w:t>
            </w:r>
          </w:p>
          <w:p w14:paraId="3D1DD21D" w14:textId="3EF9960E" w:rsidR="00DF5D2E" w:rsidRDefault="000F0B13" w:rsidP="00FC674D">
            <w:pPr>
              <w:spacing w:after="0"/>
              <w:jc w:val="both"/>
              <w:rPr>
                <w:rFonts w:ascii="Georgia" w:hAnsi="Georgia" w:cs="Arial"/>
                <w:b/>
                <w:bCs/>
              </w:rPr>
            </w:pPr>
            <w:r w:rsidRPr="001724AA">
              <w:rPr>
                <w:rFonts w:ascii="Georgia" w:hAnsi="Georgia" w:cs="Arial"/>
                <w:b/>
                <w:bCs/>
              </w:rPr>
              <w:t>Se va asigura ca cel putin 20% si nu mai mult de 50% din meniu va fi vegetarian sau de post.</w:t>
            </w:r>
          </w:p>
          <w:p w14:paraId="1DED0860" w14:textId="77777777" w:rsidR="00FC674D" w:rsidRPr="00FC674D" w:rsidRDefault="00FC674D" w:rsidP="00FC674D">
            <w:pPr>
              <w:spacing w:after="0"/>
              <w:jc w:val="both"/>
              <w:rPr>
                <w:rFonts w:ascii="Georgia" w:hAnsi="Georgia" w:cs="Arial"/>
                <w:b/>
                <w:bCs/>
              </w:rPr>
            </w:pPr>
          </w:p>
          <w:p w14:paraId="69FAABE8" w14:textId="2E92FD1A" w:rsidR="00FC674D" w:rsidRDefault="00FC674D" w:rsidP="00FC674D">
            <w:pPr>
              <w:spacing w:after="0"/>
              <w:jc w:val="both"/>
              <w:rPr>
                <w:rFonts w:ascii="Georgia" w:hAnsi="Georgia" w:cs="Arial"/>
                <w:b/>
                <w:bCs/>
                <w:i/>
                <w:color w:val="000000"/>
                <w:lang w:val="es-ES"/>
              </w:rPr>
            </w:pPr>
            <w:proofErr w:type="spellStart"/>
            <w:r>
              <w:rPr>
                <w:rFonts w:ascii="Georgia" w:hAnsi="Georgia" w:cs="Arial"/>
                <w:b/>
                <w:bCs/>
                <w:i/>
                <w:color w:val="000000"/>
                <w:u w:val="single"/>
                <w:lang w:val="es-ES"/>
              </w:rPr>
              <w:t>Caracteristici</w:t>
            </w:r>
            <w:proofErr w:type="spellEnd"/>
            <w:r>
              <w:rPr>
                <w:rFonts w:ascii="Georgia" w:hAnsi="Georgia" w:cs="Arial"/>
                <w:b/>
                <w:bCs/>
                <w:i/>
                <w:color w:val="000000"/>
                <w:u w:val="single"/>
                <w:lang w:val="es-ES"/>
              </w:rPr>
              <w:t xml:space="preserve"> </w:t>
            </w:r>
            <w:proofErr w:type="spellStart"/>
            <w:r>
              <w:rPr>
                <w:rFonts w:ascii="Georgia" w:hAnsi="Georgia" w:cs="Arial"/>
                <w:b/>
                <w:bCs/>
                <w:i/>
                <w:color w:val="000000"/>
                <w:u w:val="single"/>
                <w:lang w:val="es-ES"/>
              </w:rPr>
              <w:t>minimale</w:t>
            </w:r>
            <w:proofErr w:type="spellEnd"/>
            <w:r>
              <w:rPr>
                <w:rFonts w:ascii="Georgia" w:hAnsi="Georgia" w:cs="Arial"/>
                <w:b/>
                <w:bCs/>
                <w:i/>
                <w:color w:val="000000"/>
                <w:u w:val="single"/>
                <w:lang w:val="es-ES"/>
              </w:rPr>
              <w:t xml:space="preserve"> </w:t>
            </w:r>
            <w:proofErr w:type="spellStart"/>
            <w:r>
              <w:rPr>
                <w:rFonts w:ascii="Georgia" w:hAnsi="Georgia" w:cs="Arial"/>
                <w:b/>
                <w:bCs/>
                <w:i/>
                <w:color w:val="000000"/>
                <w:u w:val="single"/>
                <w:lang w:val="es-ES"/>
              </w:rPr>
              <w:t>pentru</w:t>
            </w:r>
            <w:proofErr w:type="spellEnd"/>
            <w:r>
              <w:rPr>
                <w:rFonts w:ascii="Georgia" w:hAnsi="Georgia" w:cs="Arial"/>
                <w:b/>
                <w:bCs/>
                <w:i/>
                <w:color w:val="000000"/>
                <w:u w:val="single"/>
                <w:lang w:val="es-ES"/>
              </w:rPr>
              <w:t xml:space="preserve"> </w:t>
            </w:r>
            <w:proofErr w:type="spellStart"/>
            <w:r>
              <w:rPr>
                <w:rFonts w:ascii="Georgia" w:hAnsi="Georgia" w:cs="Arial"/>
                <w:b/>
                <w:bCs/>
                <w:i/>
                <w:color w:val="000000"/>
                <w:u w:val="single"/>
                <w:lang w:val="es-ES"/>
              </w:rPr>
              <w:t>asigurarea</w:t>
            </w:r>
            <w:proofErr w:type="spellEnd"/>
            <w:r>
              <w:rPr>
                <w:rFonts w:ascii="Georgia" w:hAnsi="Georgia" w:cs="Arial"/>
                <w:b/>
                <w:bCs/>
                <w:i/>
                <w:color w:val="000000"/>
                <w:u w:val="single"/>
                <w:lang w:val="es-ES"/>
              </w:rPr>
              <w:t xml:space="preserve">  </w:t>
            </w:r>
            <w:proofErr w:type="spellStart"/>
            <w:r>
              <w:rPr>
                <w:rFonts w:ascii="Georgia" w:hAnsi="Georgia" w:cs="Arial"/>
                <w:b/>
                <w:bCs/>
                <w:i/>
                <w:color w:val="000000"/>
                <w:u w:val="single"/>
                <w:lang w:val="es-ES"/>
              </w:rPr>
              <w:t>pauzei</w:t>
            </w:r>
            <w:proofErr w:type="spellEnd"/>
            <w:r>
              <w:rPr>
                <w:rFonts w:ascii="Georgia" w:hAnsi="Georgia" w:cs="Arial"/>
                <w:b/>
                <w:bCs/>
                <w:i/>
                <w:color w:val="000000"/>
                <w:u w:val="single"/>
                <w:lang w:val="es-ES"/>
              </w:rPr>
              <w:t xml:space="preserve"> de </w:t>
            </w:r>
            <w:proofErr w:type="spellStart"/>
            <w:r>
              <w:rPr>
                <w:rFonts w:ascii="Georgia" w:hAnsi="Georgia" w:cs="Arial"/>
                <w:b/>
                <w:bCs/>
                <w:i/>
                <w:color w:val="000000"/>
                <w:u w:val="single"/>
                <w:lang w:val="es-ES"/>
              </w:rPr>
              <w:t>cafea</w:t>
            </w:r>
            <w:proofErr w:type="spellEnd"/>
            <w:r>
              <w:rPr>
                <w:rFonts w:ascii="Georgia" w:hAnsi="Georgia" w:cs="Arial"/>
                <w:b/>
                <w:bCs/>
                <w:i/>
                <w:color w:val="000000"/>
                <w:u w:val="single"/>
                <w:lang w:val="es-ES"/>
              </w:rPr>
              <w:t xml:space="preserve"> din</w:t>
            </w:r>
            <w:r w:rsidR="00894D49">
              <w:rPr>
                <w:rFonts w:ascii="Georgia" w:hAnsi="Georgia" w:cs="Arial"/>
                <w:b/>
                <w:bCs/>
                <w:i/>
                <w:color w:val="000000"/>
                <w:u w:val="single"/>
                <w:lang w:val="es-ES"/>
              </w:rPr>
              <w:t xml:space="preserve"> data de</w:t>
            </w:r>
            <w:r>
              <w:rPr>
                <w:rFonts w:ascii="Georgia" w:hAnsi="Georgia" w:cs="Arial"/>
                <w:b/>
                <w:bCs/>
                <w:i/>
                <w:color w:val="000000"/>
                <w:u w:val="single"/>
                <w:lang w:val="es-ES"/>
              </w:rPr>
              <w:t xml:space="preserve"> 02.02.2024</w:t>
            </w:r>
            <w:r>
              <w:rPr>
                <w:rFonts w:ascii="Georgia" w:hAnsi="Georgia" w:cs="Arial"/>
                <w:b/>
                <w:bCs/>
                <w:i/>
                <w:color w:val="000000"/>
                <w:lang w:val="es-ES"/>
              </w:rPr>
              <w:t>:</w:t>
            </w:r>
          </w:p>
          <w:p w14:paraId="50A1E030" w14:textId="77777777" w:rsidR="00FC674D" w:rsidRPr="001724AA" w:rsidRDefault="00FC674D" w:rsidP="00FC674D">
            <w:pPr>
              <w:spacing w:after="0"/>
              <w:rPr>
                <w:rFonts w:ascii="Georgia" w:hAnsi="Georgia" w:cs="Arial"/>
              </w:rPr>
            </w:pPr>
            <w:r w:rsidRPr="001724AA">
              <w:rPr>
                <w:rFonts w:ascii="Georgia" w:hAnsi="Georgia" w:cs="Arial"/>
              </w:rPr>
              <w:t>- pauza de cafea va conţine cafea şi ceai (minimum 250 ml/participant/pauză de cafea);</w:t>
            </w:r>
          </w:p>
          <w:p w14:paraId="6D226368" w14:textId="77777777" w:rsidR="00FC674D" w:rsidRPr="001724AA" w:rsidRDefault="00FC674D" w:rsidP="00FC674D">
            <w:pPr>
              <w:spacing w:after="0"/>
              <w:rPr>
                <w:rFonts w:ascii="Georgia" w:hAnsi="Georgia" w:cs="Arial"/>
              </w:rPr>
            </w:pPr>
            <w:r w:rsidRPr="001724AA">
              <w:rPr>
                <w:rFonts w:ascii="Georgia" w:hAnsi="Georgia" w:cs="Arial"/>
              </w:rPr>
              <w:t>- apă plată si apă minerală, într-o cantitate de minimum 0.5l / participant/pauză de cafea;</w:t>
            </w:r>
          </w:p>
          <w:p w14:paraId="5B4C820B" w14:textId="77777777" w:rsidR="00FC674D" w:rsidRPr="001724AA" w:rsidRDefault="00FC674D" w:rsidP="00FC674D">
            <w:pPr>
              <w:spacing w:after="0"/>
              <w:rPr>
                <w:rFonts w:ascii="Georgia" w:hAnsi="Georgia" w:cs="Arial"/>
              </w:rPr>
            </w:pPr>
            <w:r w:rsidRPr="001724AA">
              <w:rPr>
                <w:rFonts w:ascii="Georgia" w:hAnsi="Georgia" w:cs="Arial"/>
              </w:rPr>
              <w:t>- zahăr, îndulcitor, lapte pentru cafea;</w:t>
            </w:r>
          </w:p>
          <w:p w14:paraId="2125C42D" w14:textId="77777777" w:rsidR="00FC674D" w:rsidRPr="001724AA" w:rsidRDefault="00FC674D" w:rsidP="00FC674D">
            <w:pPr>
              <w:spacing w:after="0"/>
              <w:rPr>
                <w:rFonts w:ascii="Georgia" w:hAnsi="Georgia" w:cs="Arial"/>
              </w:rPr>
            </w:pPr>
            <w:r w:rsidRPr="001724AA">
              <w:rPr>
                <w:rFonts w:ascii="Georgia" w:hAnsi="Georgia" w:cs="Arial"/>
              </w:rPr>
              <w:t>- produse de patiserie, fursecuri (</w:t>
            </w:r>
            <w:r w:rsidRPr="001724AA">
              <w:rPr>
                <w:rFonts w:ascii="Georgia" w:hAnsi="Georgia" w:cs="Arial"/>
                <w:b/>
                <w:bCs/>
                <w:u w:val="single"/>
              </w:rPr>
              <w:t>nu se acceptă patiserie/fursecuri preambalate</w:t>
            </w:r>
            <w:r w:rsidRPr="001724AA">
              <w:rPr>
                <w:rFonts w:ascii="Georgia" w:hAnsi="Georgia" w:cs="Arial"/>
              </w:rPr>
              <w:t>);</w:t>
            </w:r>
          </w:p>
          <w:p w14:paraId="40E3C691" w14:textId="77777777" w:rsidR="00FC674D" w:rsidRPr="001724AA" w:rsidRDefault="00FC674D" w:rsidP="00FC674D">
            <w:pPr>
              <w:spacing w:after="0"/>
              <w:rPr>
                <w:rFonts w:ascii="Georgia" w:hAnsi="Georgia" w:cs="Arial"/>
              </w:rPr>
            </w:pPr>
            <w:r w:rsidRPr="001724AA">
              <w:rPr>
                <w:rFonts w:ascii="Georgia" w:hAnsi="Georgia" w:cs="Arial"/>
              </w:rPr>
              <w:t xml:space="preserve">- fructe întregi. </w:t>
            </w:r>
          </w:p>
          <w:p w14:paraId="2E1A4AF3" w14:textId="109F2C93" w:rsidR="00DF5D2E" w:rsidRDefault="00FC674D" w:rsidP="00705649">
            <w:pPr>
              <w:spacing w:after="0"/>
              <w:rPr>
                <w:rFonts w:ascii="Georgia" w:hAnsi="Georgia" w:cs="Arial"/>
              </w:rPr>
            </w:pPr>
            <w:r w:rsidRPr="001724AA">
              <w:rPr>
                <w:rFonts w:ascii="Georgia" w:hAnsi="Georgia" w:cs="Arial"/>
              </w:rPr>
              <w:t>Cantitatea totală pentru patiserie/fursecuri este de 200 grame/participant/pauză de cafea și 200 grame fructe întregi/participant/pauză de cafea.</w:t>
            </w:r>
          </w:p>
          <w:p w14:paraId="0AE1B332" w14:textId="77777777" w:rsidR="00705649" w:rsidRPr="00705649" w:rsidRDefault="00705649" w:rsidP="00705649">
            <w:pPr>
              <w:spacing w:after="0"/>
              <w:rPr>
                <w:rFonts w:ascii="Georgia" w:hAnsi="Georgia" w:cs="Arial"/>
              </w:rPr>
            </w:pPr>
          </w:p>
          <w:p w14:paraId="274B6961" w14:textId="047B94CB" w:rsidR="00CF0356" w:rsidRDefault="00CF0356" w:rsidP="00CF0356">
            <w:pPr>
              <w:jc w:val="both"/>
              <w:rPr>
                <w:rFonts w:ascii="Georgia" w:hAnsi="Georgia" w:cs="Arial"/>
              </w:rPr>
            </w:pPr>
            <w:r w:rsidRPr="001724AA">
              <w:rPr>
                <w:rFonts w:ascii="Georgia" w:hAnsi="Georgia" w:cs="Arial"/>
              </w:rPr>
              <w:t>Prestatorul se va asigura că mân</w:t>
            </w:r>
            <w:r>
              <w:rPr>
                <w:rFonts w:ascii="Georgia" w:hAnsi="Georgia" w:cs="Arial"/>
              </w:rPr>
              <w:t>carea este caldă în momentul servirii (acolo unde este cazul), iar calitatea produselor servite este la un standard ridicat (produse proaspete, în te</w:t>
            </w:r>
            <w:r w:rsidR="00705649">
              <w:rPr>
                <w:rFonts w:ascii="Georgia" w:hAnsi="Georgia" w:cs="Arial"/>
              </w:rPr>
              <w:t>r</w:t>
            </w:r>
            <w:r>
              <w:rPr>
                <w:rFonts w:ascii="Georgia" w:hAnsi="Georgia" w:cs="Arial"/>
              </w:rPr>
              <w:t>men de valabilitate).</w:t>
            </w:r>
          </w:p>
          <w:p w14:paraId="38CCFE69" w14:textId="77777777" w:rsidR="005908AA" w:rsidRDefault="005908AA" w:rsidP="005908AA">
            <w:pPr>
              <w:rPr>
                <w:rFonts w:ascii="Georgia" w:hAnsi="Georgia" w:cs="Arial"/>
              </w:rPr>
            </w:pPr>
            <w:r w:rsidRPr="00CE32C1">
              <w:rPr>
                <w:rFonts w:ascii="Georgia" w:hAnsi="Georgia" w:cs="Arial"/>
                <w:b/>
                <w:bCs/>
              </w:rPr>
              <w:t>Serviciile de catering</w:t>
            </w:r>
            <w:r w:rsidRPr="00CE32C1">
              <w:rPr>
                <w:rFonts w:ascii="Georgia" w:hAnsi="Georgia" w:cs="Arial"/>
              </w:rPr>
              <w:t xml:space="preserve"> vor include fețe de masă</w:t>
            </w:r>
            <w:r>
              <w:rPr>
                <w:rFonts w:ascii="Georgia" w:hAnsi="Georgia" w:cs="Arial"/>
              </w:rPr>
              <w:t xml:space="preserve"> pentru mesele unde va fi așezată mâncarea</w:t>
            </w:r>
            <w:r w:rsidRPr="00CE32C1">
              <w:rPr>
                <w:rFonts w:ascii="Georgia" w:hAnsi="Georgia" w:cs="Arial"/>
              </w:rPr>
              <w:t>, veselă din por</w:t>
            </w:r>
            <w:r>
              <w:rPr>
                <w:rFonts w:ascii="Georgia" w:hAnsi="Georgia" w:cs="Arial"/>
              </w:rPr>
              <w:t>ț</w:t>
            </w:r>
            <w:r w:rsidRPr="00CE32C1">
              <w:rPr>
                <w:rFonts w:ascii="Georgia" w:hAnsi="Georgia" w:cs="Arial"/>
              </w:rPr>
              <w:t>elan/arcopal, tac</w:t>
            </w:r>
            <w:r>
              <w:rPr>
                <w:rFonts w:ascii="Georgia" w:hAnsi="Georgia" w:cs="Arial"/>
              </w:rPr>
              <w:t>â</w:t>
            </w:r>
            <w:r w:rsidRPr="00CE32C1">
              <w:rPr>
                <w:rFonts w:ascii="Georgia" w:hAnsi="Georgia" w:cs="Arial"/>
              </w:rPr>
              <w:t xml:space="preserve">muri din inox, pahare din carton, </w:t>
            </w:r>
            <w:r>
              <w:rPr>
                <w:rFonts w:ascii="Georgia" w:hAnsi="Georgia" w:cs="Arial"/>
              </w:rPr>
              <w:t>ș</w:t>
            </w:r>
            <w:r w:rsidRPr="00CE32C1">
              <w:rPr>
                <w:rFonts w:ascii="Georgia" w:hAnsi="Georgia" w:cs="Arial"/>
              </w:rPr>
              <w:t>erve</w:t>
            </w:r>
            <w:r>
              <w:rPr>
                <w:rFonts w:ascii="Georgia" w:hAnsi="Georgia" w:cs="Arial"/>
              </w:rPr>
              <w:t>ț</w:t>
            </w:r>
            <w:r w:rsidRPr="00CE32C1">
              <w:rPr>
                <w:rFonts w:ascii="Georgia" w:hAnsi="Georgia" w:cs="Arial"/>
              </w:rPr>
              <w:t>ele din h</w:t>
            </w:r>
            <w:r>
              <w:rPr>
                <w:rFonts w:ascii="Georgia" w:hAnsi="Georgia" w:cs="Arial"/>
              </w:rPr>
              <w:t>â</w:t>
            </w:r>
            <w:r w:rsidRPr="00CE32C1">
              <w:rPr>
                <w:rFonts w:ascii="Georgia" w:hAnsi="Georgia" w:cs="Arial"/>
              </w:rPr>
              <w:t xml:space="preserve">rtie, aranjarea meselor și personal calificat pentru servire. Personalul va purta </w:t>
            </w:r>
            <w:r>
              <w:rPr>
                <w:rFonts w:ascii="Georgia" w:hAnsi="Georgia" w:cs="Arial"/>
              </w:rPr>
              <w:t>echipament de protecție sanitară, conform legislației în vigoare.</w:t>
            </w:r>
          </w:p>
          <w:p w14:paraId="2B48CEF3" w14:textId="77777777" w:rsidR="005908AA" w:rsidRPr="00CE32C1" w:rsidRDefault="005908AA" w:rsidP="005908AA">
            <w:pPr>
              <w:rPr>
                <w:rFonts w:ascii="Georgia" w:hAnsi="Georgia" w:cs="Arial"/>
              </w:rPr>
            </w:pPr>
            <w:r w:rsidRPr="00CE32C1">
              <w:rPr>
                <w:rFonts w:ascii="Georgia" w:hAnsi="Georgia" w:cs="Arial"/>
              </w:rPr>
              <w:t>Toate serviciile conexe (personalul pentru servire, vesel</w:t>
            </w:r>
            <w:r>
              <w:rPr>
                <w:rFonts w:ascii="Georgia" w:hAnsi="Georgia" w:cs="Arial"/>
              </w:rPr>
              <w:t>ă</w:t>
            </w:r>
            <w:r w:rsidRPr="00CE32C1">
              <w:rPr>
                <w:rFonts w:ascii="Georgia" w:hAnsi="Georgia" w:cs="Arial"/>
              </w:rPr>
              <w:t>, tac</w:t>
            </w:r>
            <w:r>
              <w:rPr>
                <w:rFonts w:ascii="Georgia" w:hAnsi="Georgia" w:cs="Arial"/>
              </w:rPr>
              <w:t>â</w:t>
            </w:r>
            <w:r w:rsidRPr="00CE32C1">
              <w:rPr>
                <w:rFonts w:ascii="Georgia" w:hAnsi="Georgia" w:cs="Arial"/>
              </w:rPr>
              <w:t>muri, transport etc</w:t>
            </w:r>
            <w:r>
              <w:rPr>
                <w:rFonts w:ascii="Georgia" w:hAnsi="Georgia" w:cs="Arial"/>
              </w:rPr>
              <w:t>.</w:t>
            </w:r>
            <w:r w:rsidRPr="00CE32C1">
              <w:rPr>
                <w:rFonts w:ascii="Georgia" w:hAnsi="Georgia" w:cs="Arial"/>
              </w:rPr>
              <w:t xml:space="preserve">) vor fi incluse </w:t>
            </w:r>
            <w:r>
              <w:rPr>
                <w:rFonts w:ascii="Georgia" w:hAnsi="Georgia" w:cs="Arial"/>
              </w:rPr>
              <w:t>î</w:t>
            </w:r>
            <w:r w:rsidRPr="00CE32C1">
              <w:rPr>
                <w:rFonts w:ascii="Georgia" w:hAnsi="Georgia" w:cs="Arial"/>
              </w:rPr>
              <w:t>n pre</w:t>
            </w:r>
            <w:r>
              <w:rPr>
                <w:rFonts w:ascii="Georgia" w:hAnsi="Georgia" w:cs="Arial"/>
              </w:rPr>
              <w:t>ț</w:t>
            </w:r>
            <w:r w:rsidRPr="00CE32C1">
              <w:rPr>
                <w:rFonts w:ascii="Georgia" w:hAnsi="Georgia" w:cs="Arial"/>
              </w:rPr>
              <w:t>.</w:t>
            </w:r>
          </w:p>
          <w:p w14:paraId="7505346B" w14:textId="77777777" w:rsidR="0093394E" w:rsidRPr="00EE5590" w:rsidRDefault="0093394E" w:rsidP="0093394E">
            <w:pPr>
              <w:jc w:val="both"/>
              <w:rPr>
                <w:rFonts w:ascii="Georgia" w:hAnsi="Georgia" w:cs="Arial"/>
                <w:bCs/>
              </w:rPr>
            </w:pPr>
            <w:r w:rsidRPr="00EE5590">
              <w:rPr>
                <w:rFonts w:ascii="Georgia" w:hAnsi="Georgia" w:cs="Arial"/>
                <w:bCs/>
              </w:rPr>
              <w:t xml:space="preserve">Pregătirea și servirea mesei vor fi asigurate cu respectarea H.G. nr.924 /2005 privind </w:t>
            </w:r>
            <w:r w:rsidRPr="00EE5590">
              <w:rPr>
                <w:rFonts w:ascii="Georgia" w:hAnsi="Georgia" w:cs="Arial"/>
                <w:bCs/>
              </w:rPr>
              <w:lastRenderedPageBreak/>
              <w:t>aprobarea normelor de igienă a produselor alimentare cu modificările și completările ulterioare precum și celelalte norme legale în vigoare.</w:t>
            </w:r>
          </w:p>
          <w:p w14:paraId="3399DA3A" w14:textId="1DE9B6F8" w:rsidR="00DF5D2E" w:rsidRPr="007D7953" w:rsidRDefault="0093394E" w:rsidP="00E029E4">
            <w:pPr>
              <w:rPr>
                <w:rFonts w:ascii="Georgia" w:hAnsi="Georgia"/>
                <w:bCs/>
              </w:rPr>
            </w:pPr>
            <w:r w:rsidRPr="00EE5590">
              <w:rPr>
                <w:rFonts w:ascii="Georgia" w:hAnsi="Georgia" w:cs="Arial"/>
                <w:bCs/>
              </w:rPr>
              <w:t>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w:t>
            </w:r>
          </w:p>
        </w:tc>
        <w:tc>
          <w:tcPr>
            <w:tcW w:w="5400" w:type="dxa"/>
          </w:tcPr>
          <w:p w14:paraId="12578AD4" w14:textId="77777777" w:rsidR="00DF5D2E" w:rsidRDefault="00DF5D2E" w:rsidP="00E029E4">
            <w:pPr>
              <w:rPr>
                <w:rFonts w:ascii="Georgia" w:hAnsi="Georgia"/>
              </w:rPr>
            </w:pPr>
          </w:p>
          <w:p w14:paraId="1C76B124" w14:textId="54DEA11F" w:rsidR="00FF1693" w:rsidRDefault="00FF1693" w:rsidP="00E029E4">
            <w:pPr>
              <w:rPr>
                <w:rFonts w:ascii="Georgia" w:hAnsi="Georgia"/>
                <w:i/>
                <w:iCs/>
              </w:rPr>
            </w:pPr>
            <w:r>
              <w:rPr>
                <w:rFonts w:ascii="Georgia" w:hAnsi="Georgia"/>
              </w:rPr>
              <w:t xml:space="preserve"> </w:t>
            </w:r>
            <w:r w:rsidRPr="00705649">
              <w:rPr>
                <w:rFonts w:ascii="Georgia" w:hAnsi="Georgia"/>
                <w:i/>
                <w:iCs/>
              </w:rPr>
              <w:t xml:space="preserve">Descrierea serviciilor oferite de </w:t>
            </w:r>
            <w:r w:rsidR="00705649" w:rsidRPr="00705649">
              <w:rPr>
                <w:rFonts w:ascii="Georgia" w:hAnsi="Georgia"/>
                <w:i/>
                <w:iCs/>
              </w:rPr>
              <w:t>P</w:t>
            </w:r>
            <w:r w:rsidRPr="00705649">
              <w:rPr>
                <w:rFonts w:ascii="Georgia" w:hAnsi="Georgia"/>
                <w:i/>
                <w:iCs/>
              </w:rPr>
              <w:t>restator</w:t>
            </w:r>
            <w:r w:rsidR="00BC4212">
              <w:rPr>
                <w:rFonts w:ascii="Georgia" w:hAnsi="Georgia"/>
                <w:i/>
                <w:iCs/>
              </w:rPr>
              <w:t xml:space="preserve"> (inclusiv</w:t>
            </w:r>
            <w:r w:rsidR="002D2FFB">
              <w:rPr>
                <w:rFonts w:ascii="Georgia" w:hAnsi="Georgia"/>
                <w:i/>
                <w:iCs/>
              </w:rPr>
              <w:t xml:space="preserve"> felurile de </w:t>
            </w:r>
            <w:r w:rsidR="002D2FFB">
              <w:rPr>
                <w:rFonts w:ascii="Georgia" w:hAnsi="Georgia"/>
                <w:i/>
                <w:iCs/>
              </w:rPr>
              <w:t>mâncare propuse de ofertant și gramajele acestora</w:t>
            </w:r>
            <w:r w:rsidR="002D2FFB">
              <w:rPr>
                <w:rFonts w:ascii="Georgia" w:hAnsi="Georgia"/>
                <w:i/>
                <w:iCs/>
              </w:rPr>
              <w:t>).</w:t>
            </w:r>
          </w:p>
          <w:p w14:paraId="0F521111" w14:textId="77777777" w:rsidR="00894D49" w:rsidRDefault="00894D49" w:rsidP="00E029E4">
            <w:pPr>
              <w:rPr>
                <w:rFonts w:ascii="Georgia" w:hAnsi="Georgia"/>
                <w:i/>
                <w:iCs/>
              </w:rPr>
            </w:pPr>
          </w:p>
          <w:p w14:paraId="79DA74BA" w14:textId="26C278AA" w:rsidR="0060225E" w:rsidRDefault="00894D49" w:rsidP="00E029E4">
            <w:pPr>
              <w:rPr>
                <w:rFonts w:ascii="Georgia" w:hAnsi="Georgia"/>
                <w:i/>
                <w:iCs/>
              </w:rPr>
            </w:pPr>
            <w:r>
              <w:rPr>
                <w:rFonts w:ascii="Georgia" w:hAnsi="Georgia"/>
                <w:i/>
                <w:iCs/>
              </w:rPr>
              <w:t>.............................................................................</w:t>
            </w:r>
          </w:p>
          <w:p w14:paraId="7FFF4CFF" w14:textId="77777777" w:rsidR="000507B0" w:rsidRDefault="000507B0" w:rsidP="00E029E4">
            <w:pPr>
              <w:rPr>
                <w:rFonts w:ascii="Georgia" w:hAnsi="Georgia"/>
                <w:i/>
                <w:iCs/>
              </w:rPr>
            </w:pPr>
            <w:r>
              <w:rPr>
                <w:rFonts w:ascii="Georgia" w:hAnsi="Georgia"/>
                <w:i/>
                <w:iCs/>
              </w:rPr>
              <w:t>.............................................................................</w:t>
            </w:r>
          </w:p>
          <w:p w14:paraId="7A8D6123" w14:textId="77777777" w:rsidR="000507B0" w:rsidRDefault="000507B0" w:rsidP="00E029E4">
            <w:pPr>
              <w:rPr>
                <w:rFonts w:ascii="Georgia" w:hAnsi="Georgia"/>
                <w:i/>
                <w:iCs/>
              </w:rPr>
            </w:pPr>
            <w:r>
              <w:rPr>
                <w:rFonts w:ascii="Georgia" w:hAnsi="Georgia"/>
                <w:i/>
                <w:iCs/>
              </w:rPr>
              <w:t>.............................................................................</w:t>
            </w:r>
          </w:p>
          <w:p w14:paraId="1666BE34" w14:textId="77777777" w:rsidR="000507B0" w:rsidRDefault="000507B0" w:rsidP="00E029E4">
            <w:pPr>
              <w:rPr>
                <w:rFonts w:ascii="Georgia" w:hAnsi="Georgia"/>
                <w:i/>
                <w:iCs/>
              </w:rPr>
            </w:pPr>
            <w:r>
              <w:rPr>
                <w:rFonts w:ascii="Georgia" w:hAnsi="Georgia"/>
                <w:i/>
                <w:iCs/>
              </w:rPr>
              <w:t>.............................................................................</w:t>
            </w:r>
          </w:p>
          <w:p w14:paraId="3055AA54" w14:textId="7E9B88B5" w:rsidR="000507B0" w:rsidRPr="00491F2B" w:rsidRDefault="000507B0" w:rsidP="00E029E4">
            <w:pPr>
              <w:rPr>
                <w:rFonts w:ascii="Georgia" w:hAnsi="Georgia"/>
                <w:i/>
                <w:iCs/>
                <w:lang w:val="en-US"/>
              </w:rPr>
            </w:pPr>
            <w:r>
              <w:rPr>
                <w:rFonts w:ascii="Georgia" w:hAnsi="Georgia"/>
                <w:i/>
                <w:iCs/>
              </w:rPr>
              <w:t>.............................................................................</w:t>
            </w:r>
          </w:p>
        </w:tc>
      </w:tr>
    </w:tbl>
    <w:p w14:paraId="293ED70B" w14:textId="77777777" w:rsidR="00625EB2" w:rsidRDefault="00625EB2" w:rsidP="00E029E4">
      <w:pPr>
        <w:rPr>
          <w:rFonts w:ascii="Georgia" w:hAnsi="Georgia"/>
        </w:rPr>
      </w:pPr>
    </w:p>
    <w:p w14:paraId="2F770D1E" w14:textId="187AF009" w:rsidR="00FF1693" w:rsidRPr="00995916" w:rsidRDefault="00FF1693" w:rsidP="00FF1693">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r>
        <w:rPr>
          <w:rFonts w:ascii="Georgia" w:hAnsi="Georgia" w:cs="Arial"/>
          <w:b/>
          <w:bCs/>
          <w:i/>
          <w:iCs/>
          <w:sz w:val="20"/>
          <w:szCs w:val="20"/>
          <w:lang w:val="it-IT"/>
        </w:rPr>
        <w:t>.</w:t>
      </w:r>
    </w:p>
    <w:p w14:paraId="58577D84" w14:textId="77777777" w:rsidR="00FF1693" w:rsidRDefault="00FF1693" w:rsidP="00E029E4">
      <w:pPr>
        <w:rPr>
          <w:rFonts w:ascii="Georgia" w:hAnsi="Georgia"/>
        </w:rPr>
      </w:pPr>
    </w:p>
    <w:p w14:paraId="2C7F21D6" w14:textId="5214096E" w:rsidR="00705649" w:rsidRDefault="00705649" w:rsidP="00E029E4">
      <w:pPr>
        <w:rPr>
          <w:rFonts w:ascii="Georgia" w:hAnsi="Georgia"/>
        </w:rPr>
      </w:pPr>
      <w:r>
        <w:rPr>
          <w:rFonts w:ascii="Georgia" w:hAnsi="Georgia"/>
        </w:rPr>
        <w:t>Data</w:t>
      </w:r>
      <w:r w:rsidR="00420065">
        <w:rPr>
          <w:rFonts w:ascii="Georgia" w:hAnsi="Georgia"/>
        </w:rPr>
        <w:t>................................</w:t>
      </w:r>
    </w:p>
    <w:p w14:paraId="4213C4AE" w14:textId="77777777" w:rsidR="00420065" w:rsidRDefault="00420065" w:rsidP="00E029E4">
      <w:pPr>
        <w:rPr>
          <w:rFonts w:ascii="Georgia" w:hAnsi="Georgia"/>
        </w:rPr>
      </w:pPr>
    </w:p>
    <w:p w14:paraId="750CBC38" w14:textId="588EE697" w:rsidR="00420065" w:rsidRDefault="00420065" w:rsidP="00420065">
      <w:pPr>
        <w:jc w:val="center"/>
        <w:rPr>
          <w:rFonts w:ascii="Georgia" w:hAnsi="Georgia"/>
        </w:rPr>
      </w:pPr>
      <w:r>
        <w:rPr>
          <w:rFonts w:ascii="Georgia" w:hAnsi="Georgia"/>
        </w:rPr>
        <w:t>Operator economic: S.C................................... S.R.L.</w:t>
      </w:r>
      <w:r w:rsidR="00F9772D">
        <w:rPr>
          <w:rFonts w:ascii="Georgia" w:hAnsi="Georgia"/>
        </w:rPr>
        <w:t xml:space="preserve"> / S.A.</w:t>
      </w:r>
    </w:p>
    <w:p w14:paraId="5F384E8A" w14:textId="472A60AD" w:rsidR="00F9772D" w:rsidRDefault="00F9772D" w:rsidP="00F6737A">
      <w:pPr>
        <w:spacing w:after="0" w:line="240" w:lineRule="auto"/>
        <w:jc w:val="center"/>
        <w:rPr>
          <w:rFonts w:ascii="Georgia" w:hAnsi="Georgia"/>
        </w:rPr>
      </w:pPr>
      <w:r>
        <w:rPr>
          <w:rFonts w:ascii="Georgia" w:hAnsi="Georgia"/>
        </w:rPr>
        <w:t>Reprezentant legal:......................................................</w:t>
      </w:r>
    </w:p>
    <w:p w14:paraId="08E78566" w14:textId="558FF824" w:rsidR="00B95368" w:rsidRPr="00F6737A" w:rsidRDefault="00F6737A" w:rsidP="00F6737A">
      <w:pPr>
        <w:spacing w:after="0" w:line="240" w:lineRule="auto"/>
        <w:jc w:val="center"/>
        <w:rPr>
          <w:rFonts w:ascii="Georgia" w:hAnsi="Georgia"/>
          <w:i/>
          <w:iCs/>
        </w:rPr>
      </w:pPr>
      <w:r w:rsidRPr="00F6737A">
        <w:rPr>
          <w:rFonts w:ascii="Georgia" w:hAnsi="Georgia"/>
          <w:i/>
          <w:iCs/>
        </w:rPr>
        <w:t xml:space="preserve">                                        (</w:t>
      </w:r>
      <w:r w:rsidR="00B95368" w:rsidRPr="00F6737A">
        <w:rPr>
          <w:rFonts w:ascii="Georgia" w:hAnsi="Georgia"/>
          <w:i/>
          <w:iCs/>
        </w:rPr>
        <w:t>Se menționează numele și prenumele</w:t>
      </w:r>
      <w:r w:rsidRPr="00F6737A">
        <w:rPr>
          <w:rFonts w:ascii="Georgia" w:hAnsi="Georgia"/>
          <w:i/>
          <w:iCs/>
        </w:rPr>
        <w:t>)</w:t>
      </w:r>
    </w:p>
    <w:p w14:paraId="0419B05A" w14:textId="77777777" w:rsidR="00F9772D" w:rsidRDefault="00F9772D" w:rsidP="00420065">
      <w:pPr>
        <w:jc w:val="center"/>
        <w:rPr>
          <w:rFonts w:ascii="Georgia" w:hAnsi="Georgia"/>
        </w:rPr>
      </w:pPr>
    </w:p>
    <w:p w14:paraId="264305C0" w14:textId="0599B09B" w:rsidR="000507B0" w:rsidRDefault="00F6737A" w:rsidP="00420065">
      <w:pPr>
        <w:jc w:val="center"/>
        <w:rPr>
          <w:rFonts w:ascii="Georgia" w:hAnsi="Georgia"/>
        </w:rPr>
      </w:pPr>
      <w:r>
        <w:rPr>
          <w:rFonts w:ascii="Georgia" w:hAnsi="Georgia"/>
        </w:rPr>
        <w:t>Semnătur</w:t>
      </w:r>
      <w:r w:rsidR="0060225E">
        <w:rPr>
          <w:rFonts w:ascii="Georgia" w:hAnsi="Georgia"/>
        </w:rPr>
        <w:t>ă</w:t>
      </w:r>
      <w:r>
        <w:rPr>
          <w:rFonts w:ascii="Georgia" w:hAnsi="Georgia"/>
        </w:rPr>
        <w:t xml:space="preserve"> autorizată</w:t>
      </w:r>
      <w:r w:rsidR="0060225E">
        <w:rPr>
          <w:rFonts w:ascii="Georgia" w:hAnsi="Georgia"/>
        </w:rPr>
        <w:t>............................................</w:t>
      </w:r>
    </w:p>
    <w:p w14:paraId="22BEDE57" w14:textId="3D610CF5" w:rsidR="000507B0" w:rsidRPr="000507B0" w:rsidRDefault="000507B0" w:rsidP="000507B0">
      <w:pPr>
        <w:spacing w:after="160" w:line="278" w:lineRule="auto"/>
        <w:rPr>
          <w:rFonts w:ascii="Georgia" w:hAnsi="Georgia"/>
        </w:rPr>
      </w:pPr>
      <w:r>
        <w:rPr>
          <w:rFonts w:ascii="Georgia" w:hAnsi="Georgia"/>
        </w:rPr>
        <w:br w:type="page"/>
      </w:r>
    </w:p>
    <w:p w14:paraId="29E4E61B" w14:textId="2FD89452" w:rsidR="0013752B" w:rsidRDefault="0013752B" w:rsidP="0013752B">
      <w:pPr>
        <w:tabs>
          <w:tab w:val="left" w:pos="142"/>
        </w:tabs>
        <w:rPr>
          <w:rFonts w:ascii="Georgia" w:eastAsia="Calibri" w:hAnsi="Georgia"/>
          <w:b/>
        </w:rPr>
      </w:pPr>
      <w:r>
        <w:rPr>
          <w:rFonts w:ascii="Georgia" w:eastAsia="Calibri" w:hAnsi="Georgia"/>
          <w:b/>
        </w:rPr>
        <w:lastRenderedPageBreak/>
        <w:t>Formular 4</w:t>
      </w:r>
    </w:p>
    <w:p w14:paraId="51D127D9" w14:textId="77777777" w:rsidR="00F8769F" w:rsidRDefault="00F8769F" w:rsidP="0013752B">
      <w:pPr>
        <w:tabs>
          <w:tab w:val="left" w:pos="142"/>
        </w:tabs>
        <w:rPr>
          <w:rFonts w:ascii="Georgia" w:eastAsia="Calibri" w:hAnsi="Georgia"/>
          <w:b/>
        </w:rPr>
      </w:pPr>
    </w:p>
    <w:p w14:paraId="0FEEC7DF" w14:textId="02605A54" w:rsidR="00F64EEF" w:rsidRPr="00FE4263" w:rsidRDefault="00F64EEF" w:rsidP="0013752B">
      <w:pPr>
        <w:tabs>
          <w:tab w:val="left" w:pos="142"/>
        </w:tabs>
        <w:jc w:val="center"/>
        <w:rPr>
          <w:rFonts w:ascii="Georgia" w:eastAsia="Calibri" w:hAnsi="Georgia"/>
          <w:b/>
        </w:rPr>
      </w:pPr>
      <w:r w:rsidRPr="00FE4263">
        <w:rPr>
          <w:rFonts w:ascii="Georgia" w:eastAsia="Calibri" w:hAnsi="Georgia"/>
          <w:b/>
        </w:rPr>
        <w:t>FORMULAR  DE OFERT</w:t>
      </w:r>
      <w:r w:rsidR="00AE6854">
        <w:rPr>
          <w:rFonts w:ascii="Georgia" w:eastAsia="Calibri" w:hAnsi="Georgia"/>
          <w:b/>
        </w:rPr>
        <w:t>Ă FINANCIARĂ</w:t>
      </w:r>
    </w:p>
    <w:p w14:paraId="567660A5" w14:textId="77777777" w:rsidR="00F64EEF" w:rsidRPr="00FE4263" w:rsidRDefault="00F64EEF" w:rsidP="00F64EEF">
      <w:pPr>
        <w:tabs>
          <w:tab w:val="left" w:pos="142"/>
        </w:tabs>
        <w:jc w:val="center"/>
        <w:rPr>
          <w:rFonts w:ascii="Georgia" w:eastAsia="Calibri" w:hAnsi="Georgia"/>
          <w:b/>
        </w:rPr>
      </w:pPr>
    </w:p>
    <w:p w14:paraId="736E735B" w14:textId="64E70AA3" w:rsidR="00F64EEF" w:rsidRDefault="00F64EEF" w:rsidP="0013752B">
      <w:pPr>
        <w:rPr>
          <w:rFonts w:ascii="Georgia" w:eastAsia="Calibri" w:hAnsi="Georgia"/>
        </w:rPr>
      </w:pPr>
      <w:r w:rsidRPr="00FE4263">
        <w:rPr>
          <w:rFonts w:ascii="Georgia" w:eastAsia="Calibri" w:hAnsi="Georgia"/>
        </w:rPr>
        <w:t>Către</w:t>
      </w:r>
      <w:r w:rsidR="005F2F5B">
        <w:rPr>
          <w:rFonts w:ascii="Georgia" w:eastAsia="Calibri" w:hAnsi="Georgia"/>
        </w:rPr>
        <w:t>: ANPCDEFP</w:t>
      </w:r>
    </w:p>
    <w:p w14:paraId="3C99CD98" w14:textId="77777777" w:rsidR="00F8769F" w:rsidRPr="0013752B" w:rsidRDefault="00F8769F" w:rsidP="0013752B">
      <w:pPr>
        <w:rPr>
          <w:rFonts w:ascii="Georgia" w:eastAsia="Calibri" w:hAnsi="Georgia"/>
        </w:rPr>
      </w:pPr>
    </w:p>
    <w:p w14:paraId="6F4C5282" w14:textId="1CDF8F67" w:rsidR="00F64EEF" w:rsidRDefault="00F64EEF" w:rsidP="0013752B">
      <w:pPr>
        <w:pStyle w:val="ListParagraph"/>
        <w:numPr>
          <w:ilvl w:val="0"/>
          <w:numId w:val="3"/>
        </w:numPr>
        <w:tabs>
          <w:tab w:val="left" w:pos="142"/>
        </w:tabs>
        <w:jc w:val="both"/>
        <w:rPr>
          <w:rFonts w:ascii="Georgia" w:eastAsia="Calibri" w:hAnsi="Georgia"/>
          <w:i/>
          <w:lang w:val="it-IT"/>
        </w:rPr>
      </w:pPr>
      <w:r w:rsidRPr="00331E96">
        <w:rPr>
          <w:rFonts w:ascii="Georgia" w:eastAsia="Calibri" w:hAnsi="Georgia"/>
          <w:lang w:val="it-IT"/>
        </w:rPr>
        <w:t>Examinând documentația de atribuire</w:t>
      </w:r>
      <w:r w:rsidR="005D383A" w:rsidRPr="00331E96">
        <w:rPr>
          <w:rFonts w:ascii="Georgia" w:eastAsia="Calibri" w:hAnsi="Georgia"/>
          <w:lang w:val="it-IT"/>
        </w:rPr>
        <w:t xml:space="preserve"> la procedura de atribuire </w:t>
      </w:r>
      <w:r w:rsidR="003B75D9" w:rsidRPr="00331E96">
        <w:rPr>
          <w:rFonts w:ascii="Georgia" w:eastAsia="Calibri" w:hAnsi="Georgia"/>
          <w:lang w:val="it-IT"/>
        </w:rPr>
        <w:t>a contractului de achiziție având ca obiect</w:t>
      </w:r>
      <w:r w:rsidR="00114C79" w:rsidRPr="00331E96">
        <w:rPr>
          <w:rFonts w:ascii="Georgia" w:eastAsia="Calibri" w:hAnsi="Georgia"/>
          <w:lang w:val="it-IT"/>
        </w:rPr>
        <w:t xml:space="preserve"> </w:t>
      </w:r>
      <w:r w:rsidR="00114C79" w:rsidRPr="00331E96">
        <w:rPr>
          <w:rFonts w:ascii="Georgia" w:eastAsia="Calibri" w:hAnsi="Georgia"/>
          <w:i/>
          <w:iCs/>
          <w:lang w:val="it-IT"/>
        </w:rPr>
        <w:t>Servicii de catering</w:t>
      </w:r>
      <w:r w:rsidR="00114C79" w:rsidRPr="00331E96">
        <w:rPr>
          <w:rFonts w:ascii="Georgia" w:eastAsia="Calibri" w:hAnsi="Georgia"/>
          <w:lang w:val="it-IT"/>
        </w:rPr>
        <w:t xml:space="preserve"> pentru</w:t>
      </w:r>
      <w:r w:rsidR="0040727D">
        <w:rPr>
          <w:rFonts w:ascii="Georgia" w:eastAsia="Calibri" w:hAnsi="Georgia"/>
          <w:lang w:val="it-IT"/>
        </w:rPr>
        <w:t xml:space="preserve"> </w:t>
      </w:r>
      <w:r w:rsidR="00585E5B" w:rsidRPr="00331E96">
        <w:rPr>
          <w:rFonts w:ascii="Georgia" w:eastAsia="Calibri" w:hAnsi="Georgia"/>
          <w:i/>
          <w:iCs/>
          <w:lang w:val="it-IT"/>
        </w:rPr>
        <w:t>........................................</w:t>
      </w:r>
      <w:r w:rsidR="0040727D">
        <w:rPr>
          <w:rFonts w:ascii="Georgia" w:eastAsia="Calibri" w:hAnsi="Georgia"/>
          <w:i/>
          <w:iCs/>
          <w:lang w:val="it-IT"/>
        </w:rPr>
        <w:t xml:space="preserve"> </w:t>
      </w:r>
      <w:r w:rsidR="008C04AB" w:rsidRPr="00331E96">
        <w:rPr>
          <w:rFonts w:ascii="Georgia" w:eastAsia="Calibri" w:hAnsi="Georgia"/>
          <w:i/>
          <w:iCs/>
          <w:lang w:val="it-IT"/>
        </w:rPr>
        <w:t>(denumirea evenimentului, pct. 9 din Invi</w:t>
      </w:r>
      <w:r w:rsidR="0040326C" w:rsidRPr="00331E96">
        <w:rPr>
          <w:rFonts w:ascii="Georgia" w:eastAsia="Calibri" w:hAnsi="Georgia"/>
          <w:i/>
          <w:iCs/>
          <w:lang w:val="it-IT"/>
        </w:rPr>
        <w:t>tația de participare)</w:t>
      </w:r>
      <w:r w:rsidRPr="00331E96">
        <w:rPr>
          <w:rFonts w:ascii="Georgia" w:eastAsia="Calibri" w:hAnsi="Georgia"/>
          <w:lang w:val="it-IT"/>
        </w:rPr>
        <w:t>, subsemna</w:t>
      </w:r>
      <w:r w:rsidR="00585E5B" w:rsidRPr="00331E96">
        <w:rPr>
          <w:rFonts w:ascii="Georgia" w:eastAsia="Calibri" w:hAnsi="Georgia"/>
          <w:lang w:val="it-IT"/>
        </w:rPr>
        <w:t>tul</w:t>
      </w:r>
      <w:r w:rsidRPr="00331E96">
        <w:rPr>
          <w:rFonts w:ascii="Georgia" w:eastAsia="Calibri" w:hAnsi="Georgia"/>
          <w:lang w:val="it-IT"/>
        </w:rPr>
        <w:t>, reprezentant a</w:t>
      </w:r>
      <w:r w:rsidR="0040326C" w:rsidRPr="00331E96">
        <w:rPr>
          <w:rFonts w:ascii="Georgia" w:eastAsia="Calibri" w:hAnsi="Georgia"/>
          <w:lang w:val="it-IT"/>
        </w:rPr>
        <w:t>l</w:t>
      </w:r>
      <w:r w:rsidRPr="00331E96">
        <w:rPr>
          <w:rFonts w:ascii="Georgia" w:eastAsia="Calibri" w:hAnsi="Georgia"/>
          <w:lang w:val="it-IT"/>
        </w:rPr>
        <w:t xml:space="preserve"> ofertantului </w:t>
      </w:r>
      <w:r w:rsidR="00C22C6C">
        <w:rPr>
          <w:rFonts w:ascii="Georgia" w:eastAsia="Calibri" w:hAnsi="Georgia"/>
          <w:lang w:val="it-IT"/>
        </w:rPr>
        <w:t xml:space="preserve">...................................................... </w:t>
      </w:r>
      <w:r w:rsidRPr="00331E96">
        <w:rPr>
          <w:rFonts w:ascii="Georgia" w:eastAsia="Calibri" w:hAnsi="Georgia"/>
          <w:i/>
          <w:lang w:val="it-IT"/>
        </w:rPr>
        <w:t>(denumirea/numele ofertantului)</w:t>
      </w:r>
      <w:r w:rsidRPr="00331E96">
        <w:rPr>
          <w:rFonts w:ascii="Georgia" w:eastAsia="Calibri" w:hAnsi="Georgia"/>
          <w:lang w:val="it-IT"/>
        </w:rPr>
        <w:t>, ne oferim ca, în conformitate cu prevederile și</w:t>
      </w:r>
      <w:r w:rsidRPr="00331E96">
        <w:rPr>
          <w:rFonts w:ascii="Georgia" w:eastAsia="Calibri" w:hAnsi="Georgia"/>
          <w:i/>
          <w:lang w:val="it-IT"/>
        </w:rPr>
        <w:t xml:space="preserve"> </w:t>
      </w:r>
      <w:r w:rsidRPr="00331E96">
        <w:rPr>
          <w:rFonts w:ascii="Georgia" w:eastAsia="Calibri" w:hAnsi="Georgia"/>
          <w:lang w:val="it-IT"/>
        </w:rPr>
        <w:t xml:space="preserve">cerințele cuprinse în documentatia mai sus mentionată, să </w:t>
      </w:r>
      <w:r w:rsidR="001C0E8B" w:rsidRPr="00331E96">
        <w:rPr>
          <w:rFonts w:ascii="Georgia" w:eastAsia="Calibri" w:hAnsi="Georgia"/>
          <w:lang w:val="it-IT"/>
        </w:rPr>
        <w:t>prest</w:t>
      </w:r>
      <w:r w:rsidRPr="00331E96">
        <w:rPr>
          <w:rFonts w:ascii="Georgia" w:eastAsia="Calibri" w:hAnsi="Georgia"/>
          <w:lang w:val="it-IT"/>
        </w:rPr>
        <w:t xml:space="preserve">ăm ...............................  </w:t>
      </w:r>
      <w:r w:rsidRPr="00331E96">
        <w:rPr>
          <w:rFonts w:ascii="Georgia" w:eastAsia="Calibri" w:hAnsi="Georgia"/>
          <w:i/>
          <w:lang w:val="it-IT"/>
        </w:rPr>
        <w:t>(</w:t>
      </w:r>
      <w:r w:rsidR="00E00DE1" w:rsidRPr="00331E96">
        <w:rPr>
          <w:rFonts w:ascii="Georgia" w:eastAsia="Calibri" w:hAnsi="Georgia"/>
          <w:i/>
          <w:lang w:val="it-IT"/>
        </w:rPr>
        <w:t>denumirea serviciului</w:t>
      </w:r>
      <w:r w:rsidRPr="00331E96">
        <w:rPr>
          <w:rFonts w:ascii="Georgia" w:eastAsia="Calibri" w:hAnsi="Georgia"/>
          <w:i/>
          <w:lang w:val="it-IT"/>
        </w:rPr>
        <w:t>),</w:t>
      </w:r>
      <w:r w:rsidRPr="00331E96">
        <w:rPr>
          <w:rFonts w:ascii="Georgia" w:eastAsia="Calibri" w:hAnsi="Georgia"/>
          <w:lang w:val="it-IT"/>
        </w:rPr>
        <w:t xml:space="preserve"> pentru suma de .....................</w:t>
      </w:r>
      <w:r w:rsidR="0040727D">
        <w:rPr>
          <w:rFonts w:ascii="Georgia" w:eastAsia="Calibri" w:hAnsi="Georgia"/>
          <w:lang w:val="it-IT"/>
        </w:rPr>
        <w:t xml:space="preserve"> </w:t>
      </w:r>
      <w:r w:rsidRPr="00331E96">
        <w:rPr>
          <w:rFonts w:ascii="Georgia" w:eastAsia="Calibri" w:hAnsi="Georgia"/>
          <w:lang w:val="it-IT"/>
        </w:rPr>
        <w:t xml:space="preserve">lei </w:t>
      </w:r>
      <w:r w:rsidRPr="00331E96">
        <w:rPr>
          <w:rFonts w:ascii="Georgia" w:eastAsia="Calibri" w:hAnsi="Georgia"/>
          <w:i/>
          <w:lang w:val="it-IT"/>
        </w:rPr>
        <w:t>(suma în cifre si în litere)</w:t>
      </w:r>
      <w:r w:rsidRPr="00331E96">
        <w:rPr>
          <w:rFonts w:ascii="Georgia" w:eastAsia="Calibri" w:hAnsi="Georgia"/>
          <w:lang w:val="it-IT"/>
        </w:rPr>
        <w:t>, la care se adauga taxa pe valoarea adaugata în valoare de</w:t>
      </w:r>
      <w:r w:rsidR="0040727D">
        <w:rPr>
          <w:rFonts w:ascii="Georgia" w:eastAsia="Calibri" w:hAnsi="Georgia"/>
          <w:lang w:val="it-IT"/>
        </w:rPr>
        <w:t xml:space="preserve"> </w:t>
      </w:r>
      <w:r w:rsidRPr="00331E96">
        <w:rPr>
          <w:rFonts w:ascii="Georgia" w:eastAsia="Calibri" w:hAnsi="Georgia"/>
          <w:lang w:val="it-IT"/>
        </w:rPr>
        <w:t>.....................</w:t>
      </w:r>
      <w:r w:rsidR="0040727D">
        <w:rPr>
          <w:rFonts w:ascii="Georgia" w:eastAsia="Calibri" w:hAnsi="Georgia"/>
          <w:lang w:val="it-IT"/>
        </w:rPr>
        <w:t xml:space="preserve"> </w:t>
      </w:r>
      <w:r w:rsidRPr="00331E96">
        <w:rPr>
          <w:rFonts w:ascii="Georgia" w:eastAsia="Calibri" w:hAnsi="Georgia"/>
          <w:lang w:val="it-IT"/>
        </w:rPr>
        <w:t xml:space="preserve">lei </w:t>
      </w:r>
      <w:r w:rsidRPr="00331E96">
        <w:rPr>
          <w:rFonts w:ascii="Georgia" w:eastAsia="Calibri" w:hAnsi="Georgia"/>
          <w:i/>
          <w:lang w:val="it-IT"/>
        </w:rPr>
        <w:t>(suma în litere si în cifre).</w:t>
      </w:r>
    </w:p>
    <w:p w14:paraId="16667F07" w14:textId="77777777" w:rsidR="00D50D7B" w:rsidRPr="00331E96" w:rsidRDefault="00D50D7B" w:rsidP="00D50D7B">
      <w:pPr>
        <w:pStyle w:val="ListParagraph"/>
        <w:tabs>
          <w:tab w:val="left" w:pos="142"/>
        </w:tabs>
        <w:ind w:left="570"/>
        <w:jc w:val="both"/>
        <w:rPr>
          <w:rFonts w:ascii="Georgia" w:eastAsia="Calibri" w:hAnsi="Georgia"/>
          <w:i/>
          <w:lang w:val="it-IT"/>
        </w:rPr>
      </w:pPr>
    </w:p>
    <w:p w14:paraId="6889A7B3" w14:textId="421EA9A9" w:rsidR="00331E96" w:rsidRDefault="00331E96" w:rsidP="00D50D7B">
      <w:pPr>
        <w:pStyle w:val="ListParagraph"/>
        <w:tabs>
          <w:tab w:val="left" w:pos="142"/>
        </w:tabs>
        <w:ind w:left="570"/>
        <w:jc w:val="both"/>
        <w:rPr>
          <w:rFonts w:ascii="Georgia" w:eastAsia="Calibri" w:hAnsi="Georgia"/>
          <w:i/>
          <w:lang w:val="it-IT"/>
        </w:rPr>
      </w:pPr>
      <w:r>
        <w:rPr>
          <w:rFonts w:ascii="Georgia" w:eastAsia="Calibri" w:hAnsi="Georgia"/>
          <w:i/>
          <w:lang w:val="it-IT"/>
        </w:rPr>
        <w:t>Pre</w:t>
      </w:r>
      <w:r w:rsidR="00E22058">
        <w:rPr>
          <w:rFonts w:ascii="Georgia" w:eastAsia="Calibri" w:hAnsi="Georgia"/>
          <w:i/>
          <w:lang w:val="it-IT"/>
        </w:rPr>
        <w:t>ț</w:t>
      </w:r>
      <w:r w:rsidR="000507B0">
        <w:rPr>
          <w:rFonts w:ascii="Georgia" w:eastAsia="Calibri" w:hAnsi="Georgia"/>
          <w:i/>
          <w:lang w:val="it-IT"/>
        </w:rPr>
        <w:t xml:space="preserve"> ofertat</w:t>
      </w:r>
      <w:r w:rsidR="00E22058">
        <w:rPr>
          <w:rFonts w:ascii="Georgia" w:eastAsia="Calibri" w:hAnsi="Georgia"/>
          <w:i/>
          <w:lang w:val="it-IT"/>
        </w:rPr>
        <w:t>/persoană/</w:t>
      </w:r>
      <w:r w:rsidR="00D50D7B">
        <w:rPr>
          <w:rFonts w:ascii="Georgia" w:eastAsia="Calibri" w:hAnsi="Georgia"/>
          <w:i/>
          <w:lang w:val="it-IT"/>
        </w:rPr>
        <w:t>prânz .............. lei fără TVA</w:t>
      </w:r>
      <w:r w:rsidR="00127C2E">
        <w:rPr>
          <w:rFonts w:ascii="Georgia" w:eastAsia="Calibri" w:hAnsi="Georgia"/>
          <w:i/>
          <w:lang w:val="it-IT"/>
        </w:rPr>
        <w:t>;</w:t>
      </w:r>
    </w:p>
    <w:p w14:paraId="6DD6A01C" w14:textId="11ED467D" w:rsidR="00127C2E" w:rsidRDefault="00127C2E" w:rsidP="00127C2E">
      <w:pPr>
        <w:pStyle w:val="ListParagraph"/>
        <w:tabs>
          <w:tab w:val="left" w:pos="142"/>
        </w:tabs>
        <w:ind w:left="570"/>
        <w:jc w:val="both"/>
        <w:rPr>
          <w:rFonts w:ascii="Georgia" w:eastAsia="Calibri" w:hAnsi="Georgia"/>
          <w:i/>
          <w:lang w:val="it-IT"/>
        </w:rPr>
      </w:pPr>
      <w:r>
        <w:rPr>
          <w:rFonts w:ascii="Georgia" w:eastAsia="Calibri" w:hAnsi="Georgia"/>
          <w:i/>
          <w:lang w:val="it-IT"/>
        </w:rPr>
        <w:t>Preț</w:t>
      </w:r>
      <w:r w:rsidR="000507B0">
        <w:rPr>
          <w:rFonts w:ascii="Georgia" w:eastAsia="Calibri" w:hAnsi="Georgia"/>
          <w:i/>
          <w:lang w:val="it-IT"/>
        </w:rPr>
        <w:t xml:space="preserve"> ofertat</w:t>
      </w:r>
      <w:r>
        <w:rPr>
          <w:rFonts w:ascii="Georgia" w:eastAsia="Calibri" w:hAnsi="Georgia"/>
          <w:i/>
          <w:lang w:val="it-IT"/>
        </w:rPr>
        <w:t>/persoană/pauză de cafea .............. lei fără TVA;</w:t>
      </w:r>
    </w:p>
    <w:p w14:paraId="2777C06D" w14:textId="7D7D7846" w:rsidR="00127C2E" w:rsidRDefault="00127C2E" w:rsidP="00D50D7B">
      <w:pPr>
        <w:pStyle w:val="ListParagraph"/>
        <w:tabs>
          <w:tab w:val="left" w:pos="142"/>
        </w:tabs>
        <w:ind w:left="570"/>
        <w:jc w:val="both"/>
        <w:rPr>
          <w:rFonts w:ascii="Georgia" w:eastAsia="Calibri" w:hAnsi="Georgia"/>
          <w:i/>
          <w:lang w:val="it-IT"/>
        </w:rPr>
      </w:pPr>
    </w:p>
    <w:p w14:paraId="1DFB14C2" w14:textId="77777777" w:rsidR="00F8769F" w:rsidRPr="00331E96" w:rsidRDefault="00F8769F" w:rsidP="00D50D7B">
      <w:pPr>
        <w:pStyle w:val="ListParagraph"/>
        <w:tabs>
          <w:tab w:val="left" w:pos="142"/>
        </w:tabs>
        <w:ind w:left="570"/>
        <w:jc w:val="both"/>
        <w:rPr>
          <w:rFonts w:ascii="Georgia" w:eastAsia="Calibri" w:hAnsi="Georgia"/>
          <w:i/>
          <w:lang w:val="it-IT"/>
        </w:rPr>
      </w:pPr>
    </w:p>
    <w:p w14:paraId="5E062728" w14:textId="5BF1CAAB"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 xml:space="preserve">Ne angajăm ca, în cazul în care oferta noastră este stabilită câștigătoare, să </w:t>
      </w:r>
      <w:r w:rsidR="00FB64B0" w:rsidRPr="00F8769F">
        <w:rPr>
          <w:rFonts w:ascii="Georgia" w:eastAsia="Calibri" w:hAnsi="Georgia"/>
          <w:lang w:val="it-IT"/>
        </w:rPr>
        <w:t>prestă, serviciile în graficul de timp stabilit</w:t>
      </w:r>
      <w:r w:rsidR="00F34CC5" w:rsidRPr="00F8769F">
        <w:rPr>
          <w:rFonts w:ascii="Georgia" w:eastAsia="Calibri" w:hAnsi="Georgia"/>
          <w:lang w:val="it-IT"/>
        </w:rPr>
        <w:t xml:space="preserve"> în cadrul documentației de atribuire</w:t>
      </w:r>
      <w:r w:rsidRPr="00F8769F">
        <w:rPr>
          <w:rFonts w:ascii="Georgia" w:eastAsia="Calibri" w:hAnsi="Georgia"/>
          <w:lang w:val="it-IT"/>
        </w:rPr>
        <w:t>.</w:t>
      </w:r>
    </w:p>
    <w:p w14:paraId="04B2D714" w14:textId="77777777" w:rsidR="00F8769F" w:rsidRPr="00F8769F" w:rsidRDefault="00F8769F" w:rsidP="00F8769F">
      <w:pPr>
        <w:pStyle w:val="ListParagraph"/>
        <w:tabs>
          <w:tab w:val="left" w:pos="142"/>
        </w:tabs>
        <w:ind w:left="570"/>
        <w:jc w:val="both"/>
        <w:rPr>
          <w:rFonts w:ascii="Georgia" w:eastAsia="Calibri" w:hAnsi="Georgia"/>
          <w:i/>
          <w:lang w:val="it-IT"/>
        </w:rPr>
      </w:pPr>
    </w:p>
    <w:p w14:paraId="2D1912F5" w14:textId="1E10CCE0"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Ne angajăm să menținem aceasta oferta valabilă pentru o durata de ....</w:t>
      </w:r>
      <w:r w:rsidR="00F34CC5" w:rsidRPr="00F8769F">
        <w:rPr>
          <w:rFonts w:ascii="Georgia" w:eastAsia="Calibri" w:hAnsi="Georgia"/>
          <w:lang w:val="it-IT"/>
        </w:rPr>
        <w:t>............</w:t>
      </w:r>
      <w:r w:rsidRPr="00F8769F">
        <w:rPr>
          <w:rFonts w:ascii="Georgia" w:eastAsia="Calibri" w:hAnsi="Georgia"/>
          <w:lang w:val="it-IT"/>
        </w:rPr>
        <w:t xml:space="preserve"> zile </w:t>
      </w:r>
      <w:r w:rsidRPr="00F8769F">
        <w:rPr>
          <w:rFonts w:ascii="Georgia" w:eastAsia="Calibri" w:hAnsi="Georgia"/>
          <w:i/>
          <w:lang w:val="it-IT"/>
        </w:rPr>
        <w:t>(durata în litere si în cifre</w:t>
      </w:r>
      <w:r w:rsidR="00366325" w:rsidRPr="00F8769F">
        <w:rPr>
          <w:rFonts w:ascii="Georgia" w:eastAsia="Calibri" w:hAnsi="Georgia"/>
          <w:i/>
          <w:lang w:val="it-IT"/>
        </w:rPr>
        <w:t>, minimum 30 de zile de la termenul limită de depunere a ofertelor</w:t>
      </w:r>
      <w:r w:rsidRPr="00F8769F">
        <w:rPr>
          <w:rFonts w:ascii="Georgia" w:eastAsia="Calibri" w:hAnsi="Georgia"/>
          <w:i/>
          <w:lang w:val="it-IT"/>
        </w:rPr>
        <w:t>)</w:t>
      </w:r>
      <w:r w:rsidRPr="00F8769F">
        <w:rPr>
          <w:rFonts w:ascii="Georgia" w:eastAsia="Calibri" w:hAnsi="Georgia"/>
          <w:lang w:val="it-IT"/>
        </w:rPr>
        <w:t xml:space="preserve">, respectiv pană la data de </w:t>
      </w:r>
      <w:r w:rsidR="0040727D">
        <w:rPr>
          <w:rFonts w:ascii="Georgia" w:eastAsia="Calibri" w:hAnsi="Georgia"/>
          <w:lang w:val="it-IT"/>
        </w:rPr>
        <w:t xml:space="preserve">............................. </w:t>
      </w:r>
      <w:r w:rsidRPr="00F8769F">
        <w:rPr>
          <w:rFonts w:ascii="Georgia" w:eastAsia="Calibri" w:hAnsi="Georgia"/>
          <w:i/>
          <w:lang w:val="it-IT"/>
        </w:rPr>
        <w:t xml:space="preserve">(ziua/luna/anul) </w:t>
      </w:r>
      <w:r w:rsidRPr="00F8769F">
        <w:rPr>
          <w:rFonts w:ascii="Georgia" w:eastAsia="Calibri" w:hAnsi="Georgia"/>
          <w:lang w:val="it-IT"/>
        </w:rPr>
        <w:t>și ea va ramane obligatorie pentru noi și poate fi acceptată oricând înainte de expirarea perioadei de valabilitate.</w:t>
      </w:r>
    </w:p>
    <w:p w14:paraId="1FF6090B" w14:textId="77777777" w:rsidR="00F8769F" w:rsidRPr="00F8769F" w:rsidRDefault="00F8769F" w:rsidP="00F8769F">
      <w:pPr>
        <w:pStyle w:val="ListParagraph"/>
        <w:rPr>
          <w:rFonts w:ascii="Georgia" w:eastAsia="Calibri" w:hAnsi="Georgia"/>
          <w:lang w:val="it-IT"/>
        </w:rPr>
      </w:pPr>
    </w:p>
    <w:p w14:paraId="44CED250" w14:textId="77777777" w:rsidR="00F8769F" w:rsidRPr="00F8769F" w:rsidRDefault="00F8769F" w:rsidP="00F8769F">
      <w:pPr>
        <w:pStyle w:val="ListParagraph"/>
        <w:tabs>
          <w:tab w:val="left" w:pos="142"/>
        </w:tabs>
        <w:ind w:left="570"/>
        <w:jc w:val="both"/>
        <w:rPr>
          <w:rFonts w:ascii="Georgia" w:eastAsia="Calibri" w:hAnsi="Georgia"/>
          <w:lang w:val="it-IT"/>
        </w:rPr>
      </w:pPr>
    </w:p>
    <w:p w14:paraId="4BE088A1" w14:textId="050F42EA" w:rsidR="00E477CD"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Până la încheierea și semnarea contractului aceasta oferta, împreună cu comunicarea transmisă de dumneavoastră, prin care oferta noastră este stabilită câstigătoare, vor constitui un contract angajant între noi.</w:t>
      </w:r>
    </w:p>
    <w:p w14:paraId="00C79E44" w14:textId="77777777" w:rsidR="00F8769F" w:rsidRPr="00F8769F" w:rsidRDefault="00F8769F" w:rsidP="00F8769F">
      <w:pPr>
        <w:pStyle w:val="ListParagraph"/>
        <w:tabs>
          <w:tab w:val="left" w:pos="142"/>
        </w:tabs>
        <w:ind w:left="570"/>
        <w:jc w:val="both"/>
        <w:rPr>
          <w:rFonts w:ascii="Georgia" w:eastAsia="Calibri" w:hAnsi="Georgia"/>
          <w:lang w:val="it-IT"/>
        </w:rPr>
      </w:pPr>
    </w:p>
    <w:p w14:paraId="2B9AAEA2" w14:textId="7FDD6FFD"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Întelegem ca nu sunteți obligati să acceptati oferta cu cel mai scăzut preț sau orice alta ofertă pe care o puteți primi.</w:t>
      </w:r>
    </w:p>
    <w:p w14:paraId="034084F4" w14:textId="77777777" w:rsidR="00F64EEF" w:rsidRPr="00FE4263" w:rsidRDefault="00F64EEF" w:rsidP="00F64EEF">
      <w:pPr>
        <w:tabs>
          <w:tab w:val="left" w:pos="142"/>
        </w:tabs>
        <w:ind w:right="-1"/>
        <w:jc w:val="both"/>
        <w:rPr>
          <w:rFonts w:ascii="Georgia" w:eastAsia="Calibri" w:hAnsi="Georgia"/>
          <w:lang w:val="it-IT"/>
        </w:rPr>
      </w:pPr>
    </w:p>
    <w:p w14:paraId="5D392B14" w14:textId="77777777" w:rsidR="00F64EEF" w:rsidRPr="00FE4263" w:rsidRDefault="00F64EEF" w:rsidP="00F64EEF">
      <w:pPr>
        <w:tabs>
          <w:tab w:val="left" w:pos="142"/>
        </w:tabs>
        <w:ind w:right="-716"/>
        <w:jc w:val="both"/>
        <w:rPr>
          <w:rFonts w:ascii="Georgia" w:eastAsia="Calibri" w:hAnsi="Georgia"/>
        </w:rPr>
      </w:pPr>
    </w:p>
    <w:p w14:paraId="6D0DC1AF" w14:textId="77777777" w:rsidR="00F8769F" w:rsidRDefault="00F8769F" w:rsidP="00F64EEF">
      <w:pPr>
        <w:jc w:val="center"/>
        <w:rPr>
          <w:rFonts w:ascii="Georgia" w:eastAsia="Calibri" w:hAnsi="Georgia" w:cs="Calibri"/>
          <w:b/>
          <w:bCs/>
        </w:rPr>
      </w:pPr>
    </w:p>
    <w:p w14:paraId="10B1277A" w14:textId="77777777" w:rsidR="00F8769F" w:rsidRDefault="00F8769F" w:rsidP="00F64EEF">
      <w:pPr>
        <w:jc w:val="center"/>
        <w:rPr>
          <w:rFonts w:ascii="Georgia" w:eastAsia="Calibri" w:hAnsi="Georgia" w:cs="Calibri"/>
          <w:b/>
          <w:bCs/>
        </w:rPr>
      </w:pPr>
    </w:p>
    <w:p w14:paraId="785F54E2" w14:textId="77777777" w:rsidR="00F8769F" w:rsidRDefault="00F8769F" w:rsidP="00F8769F">
      <w:pPr>
        <w:rPr>
          <w:rFonts w:ascii="Georgia" w:eastAsia="Calibri" w:hAnsi="Georgia" w:cs="Calibri"/>
          <w:b/>
          <w:bCs/>
        </w:rPr>
      </w:pPr>
    </w:p>
    <w:p w14:paraId="62F385B1" w14:textId="14D988BC" w:rsidR="00F64EEF" w:rsidRPr="00FE4263" w:rsidRDefault="00F64EEF" w:rsidP="00F64EEF">
      <w:pPr>
        <w:jc w:val="center"/>
        <w:rPr>
          <w:rFonts w:ascii="Georgia" w:eastAsia="Calibri" w:hAnsi="Georgia" w:cs="Calibri"/>
          <w:b/>
          <w:bCs/>
        </w:rPr>
      </w:pPr>
      <w:r w:rsidRPr="00FE4263">
        <w:rPr>
          <w:rFonts w:ascii="Georgia" w:eastAsia="Calibri" w:hAnsi="Georgia" w:cs="Calibri"/>
          <w:b/>
          <w:bCs/>
        </w:rPr>
        <w:t>CENTRALIZATOR PRETURI</w:t>
      </w:r>
    </w:p>
    <w:p w14:paraId="06F8D8C3" w14:textId="77777777" w:rsidR="00F64EEF" w:rsidRPr="00FE4263" w:rsidRDefault="00F64EEF" w:rsidP="00F64EEF">
      <w:pPr>
        <w:tabs>
          <w:tab w:val="left" w:pos="7650"/>
        </w:tabs>
        <w:rPr>
          <w:rFonts w:ascii="Georgia" w:hAnsi="Georgia"/>
        </w:rPr>
      </w:pPr>
    </w:p>
    <w:tbl>
      <w:tblPr>
        <w:tblpPr w:leftFromText="180" w:rightFromText="180" w:vertAnchor="text" w:tblpY="1"/>
        <w:tblOverlap w:val="never"/>
        <w:tblW w:w="101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0"/>
        <w:gridCol w:w="1604"/>
        <w:gridCol w:w="1157"/>
        <w:gridCol w:w="14"/>
        <w:gridCol w:w="1471"/>
        <w:gridCol w:w="1551"/>
        <w:gridCol w:w="1551"/>
        <w:gridCol w:w="1551"/>
      </w:tblGrid>
      <w:tr w:rsidR="00003B7B" w:rsidRPr="00FE4263" w14:paraId="605F5B80" w14:textId="32EC854F" w:rsidTr="00003B7B">
        <w:trPr>
          <w:trHeight w:val="1281"/>
        </w:trPr>
        <w:tc>
          <w:tcPr>
            <w:tcW w:w="1220" w:type="dxa"/>
            <w:tcBorders>
              <w:top w:val="single" w:sz="4" w:space="0" w:color="auto"/>
              <w:left w:val="single" w:sz="4" w:space="0" w:color="auto"/>
              <w:bottom w:val="single" w:sz="4" w:space="0" w:color="auto"/>
              <w:right w:val="single" w:sz="4" w:space="0" w:color="auto"/>
            </w:tcBorders>
            <w:shd w:val="clear" w:color="auto" w:fill="D9E2F3"/>
            <w:vAlign w:val="center"/>
          </w:tcPr>
          <w:p w14:paraId="13A05ED9" w14:textId="0A712F32" w:rsidR="00003B7B" w:rsidRPr="00FE4263" w:rsidRDefault="00003B7B" w:rsidP="0087146B">
            <w:pPr>
              <w:spacing w:after="120"/>
              <w:jc w:val="center"/>
              <w:rPr>
                <w:rFonts w:ascii="Georgia" w:hAnsi="Georgia"/>
                <w:b/>
                <w:bCs/>
              </w:rPr>
            </w:pPr>
            <w:bookmarkStart w:id="10" w:name="_Hlk129940316"/>
            <w:r>
              <w:rPr>
                <w:rFonts w:ascii="Georgia" w:eastAsia="Calibri" w:hAnsi="Georgia" w:cs="Arial"/>
                <w:b/>
                <w:bCs/>
                <w:noProof/>
                <w:sz w:val="18"/>
                <w:szCs w:val="18"/>
              </w:rPr>
              <w:t>Tip de masă</w:t>
            </w:r>
          </w:p>
        </w:tc>
        <w:tc>
          <w:tcPr>
            <w:tcW w:w="1604" w:type="dxa"/>
            <w:tcBorders>
              <w:top w:val="single" w:sz="4" w:space="0" w:color="auto"/>
              <w:left w:val="single" w:sz="4" w:space="0" w:color="auto"/>
              <w:bottom w:val="single" w:sz="4" w:space="0" w:color="auto"/>
              <w:right w:val="single" w:sz="4" w:space="0" w:color="auto"/>
            </w:tcBorders>
            <w:shd w:val="clear" w:color="auto" w:fill="D9E2F3"/>
            <w:vAlign w:val="center"/>
          </w:tcPr>
          <w:p w14:paraId="0A63728B" w14:textId="5878A31C" w:rsidR="00003B7B" w:rsidRPr="009B00B1" w:rsidRDefault="00003B7B" w:rsidP="009B00B1">
            <w:pPr>
              <w:spacing w:after="120"/>
              <w:jc w:val="center"/>
              <w:rPr>
                <w:rFonts w:ascii="Georgia" w:eastAsia="Calibri" w:hAnsi="Georgia" w:cs="Arial"/>
                <w:b/>
                <w:bCs/>
                <w:noProof/>
                <w:sz w:val="18"/>
                <w:szCs w:val="18"/>
              </w:rPr>
            </w:pPr>
            <w:r>
              <w:rPr>
                <w:rFonts w:ascii="Georgia" w:eastAsia="Calibri" w:hAnsi="Georgia" w:cs="Arial"/>
                <w:b/>
                <w:bCs/>
                <w:noProof/>
                <w:sz w:val="18"/>
                <w:szCs w:val="18"/>
              </w:rPr>
              <w:t>Unitate de măsură</w:t>
            </w:r>
          </w:p>
        </w:tc>
        <w:tc>
          <w:tcPr>
            <w:tcW w:w="1171"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0AE9A62" w14:textId="1E9F3E89" w:rsidR="00003B7B" w:rsidRPr="009B00B1" w:rsidRDefault="00003B7B" w:rsidP="009B00B1">
            <w:pPr>
              <w:jc w:val="center"/>
              <w:rPr>
                <w:rFonts w:ascii="Georgia" w:eastAsia="Calibri" w:hAnsi="Georgia" w:cs="Arial"/>
                <w:b/>
                <w:bCs/>
                <w:noProof/>
                <w:sz w:val="18"/>
                <w:szCs w:val="18"/>
              </w:rPr>
            </w:pPr>
            <w:r w:rsidRPr="009B00B1">
              <w:rPr>
                <w:rFonts w:ascii="Georgia" w:eastAsia="Calibri" w:hAnsi="Georgia" w:cs="Arial"/>
                <w:b/>
                <w:bCs/>
                <w:noProof/>
                <w:sz w:val="18"/>
                <w:szCs w:val="18"/>
              </w:rPr>
              <w:t>Cantitate totală</w:t>
            </w:r>
          </w:p>
        </w:tc>
        <w:tc>
          <w:tcPr>
            <w:tcW w:w="1469" w:type="dxa"/>
            <w:tcBorders>
              <w:top w:val="single" w:sz="4" w:space="0" w:color="auto"/>
              <w:left w:val="single" w:sz="4" w:space="0" w:color="auto"/>
              <w:bottom w:val="single" w:sz="4" w:space="0" w:color="auto"/>
              <w:right w:val="single" w:sz="4" w:space="0" w:color="auto"/>
            </w:tcBorders>
            <w:shd w:val="clear" w:color="auto" w:fill="D9E2F3"/>
            <w:vAlign w:val="center"/>
          </w:tcPr>
          <w:p w14:paraId="35E17AB7" w14:textId="37B30701" w:rsidR="00003B7B" w:rsidRDefault="00003B7B" w:rsidP="0087146B">
            <w:pPr>
              <w:spacing w:after="0"/>
              <w:jc w:val="center"/>
              <w:rPr>
                <w:rFonts w:ascii="Georgia" w:eastAsia="Calibri" w:hAnsi="Georgia" w:cs="Arial"/>
                <w:b/>
                <w:bCs/>
                <w:noProof/>
                <w:sz w:val="18"/>
                <w:szCs w:val="18"/>
              </w:rPr>
            </w:pPr>
            <w:r w:rsidRPr="009B00B1">
              <w:rPr>
                <w:rFonts w:ascii="Georgia" w:eastAsia="Calibri" w:hAnsi="Georgia" w:cs="Arial"/>
                <w:b/>
                <w:bCs/>
                <w:noProof/>
                <w:sz w:val="18"/>
                <w:szCs w:val="18"/>
              </w:rPr>
              <w:t>Preț unitar</w:t>
            </w:r>
            <w:r w:rsidR="00627590">
              <w:rPr>
                <w:rFonts w:ascii="Georgia" w:eastAsia="Calibri" w:hAnsi="Georgia" w:cs="Arial"/>
                <w:b/>
                <w:bCs/>
                <w:noProof/>
                <w:sz w:val="18"/>
                <w:szCs w:val="18"/>
              </w:rPr>
              <w:t>*</w:t>
            </w:r>
            <w:r w:rsidRPr="009B00B1">
              <w:rPr>
                <w:rFonts w:ascii="Georgia" w:eastAsia="Calibri" w:hAnsi="Georgia" w:cs="Arial"/>
                <w:b/>
                <w:bCs/>
                <w:noProof/>
                <w:sz w:val="18"/>
                <w:szCs w:val="18"/>
              </w:rPr>
              <w:t xml:space="preserve"> fără TVA </w:t>
            </w:r>
            <w:r w:rsidR="009B00B1">
              <w:rPr>
                <w:rFonts w:ascii="Georgia" w:eastAsia="Calibri" w:hAnsi="Georgia" w:cs="Arial"/>
                <w:b/>
                <w:bCs/>
                <w:noProof/>
                <w:sz w:val="18"/>
                <w:szCs w:val="18"/>
              </w:rPr>
              <w:t xml:space="preserve">   </w:t>
            </w:r>
            <w:r w:rsidRPr="009B00B1">
              <w:rPr>
                <w:rFonts w:ascii="Georgia" w:eastAsia="Calibri" w:hAnsi="Georgia" w:cs="Arial"/>
                <w:b/>
                <w:bCs/>
                <w:noProof/>
                <w:sz w:val="18"/>
                <w:szCs w:val="18"/>
              </w:rPr>
              <w:t>ofertat</w:t>
            </w:r>
          </w:p>
          <w:p w14:paraId="6D693BD2" w14:textId="48EE45EE" w:rsidR="00AF7B66" w:rsidRPr="009B00B1" w:rsidRDefault="00AF7B66" w:rsidP="0087146B">
            <w:pPr>
              <w:spacing w:after="0"/>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vAlign w:val="center"/>
          </w:tcPr>
          <w:p w14:paraId="0FC64BF5" w14:textId="0E712810" w:rsidR="00003B7B" w:rsidRPr="009B00B1" w:rsidRDefault="00003B7B" w:rsidP="009B00B1">
            <w:pPr>
              <w:spacing w:after="0" w:line="240" w:lineRule="auto"/>
              <w:jc w:val="center"/>
              <w:rPr>
                <w:rFonts w:ascii="Georgia" w:eastAsia="Calibri" w:hAnsi="Georgia" w:cs="Arial"/>
                <w:b/>
                <w:bCs/>
                <w:noProof/>
                <w:sz w:val="18"/>
                <w:szCs w:val="18"/>
              </w:rPr>
            </w:pPr>
            <w:r w:rsidRPr="009B00B1">
              <w:rPr>
                <w:rFonts w:ascii="Georgia" w:eastAsia="Calibri" w:hAnsi="Georgia" w:cs="Arial"/>
                <w:b/>
                <w:bCs/>
                <w:noProof/>
                <w:sz w:val="18"/>
                <w:szCs w:val="18"/>
              </w:rPr>
              <w:t>Valoare</w:t>
            </w:r>
          </w:p>
          <w:p w14:paraId="0256AD61" w14:textId="77777777" w:rsidR="00003B7B" w:rsidRDefault="00003B7B" w:rsidP="009B00B1">
            <w:pPr>
              <w:spacing w:after="0" w:line="240" w:lineRule="auto"/>
              <w:jc w:val="center"/>
              <w:rPr>
                <w:rFonts w:ascii="Georgia" w:eastAsia="Calibri" w:hAnsi="Georgia" w:cs="Arial"/>
                <w:b/>
                <w:bCs/>
                <w:noProof/>
                <w:sz w:val="18"/>
                <w:szCs w:val="18"/>
              </w:rPr>
            </w:pPr>
            <w:r w:rsidRPr="009B00B1">
              <w:rPr>
                <w:rFonts w:ascii="Georgia" w:eastAsia="Calibri" w:hAnsi="Georgia" w:cs="Arial"/>
                <w:b/>
                <w:bCs/>
                <w:noProof/>
                <w:sz w:val="18"/>
                <w:szCs w:val="18"/>
              </w:rPr>
              <w:t>fără TVA</w:t>
            </w:r>
          </w:p>
          <w:p w14:paraId="6B7043AA" w14:textId="1038EE93" w:rsidR="0087146B" w:rsidRDefault="00D22213" w:rsidP="0087146B">
            <w:pPr>
              <w:spacing w:after="0" w:line="240" w:lineRule="auto"/>
              <w:jc w:val="center"/>
              <w:rPr>
                <w:rFonts w:ascii="Georgia" w:eastAsia="Calibri" w:hAnsi="Georgia" w:cs="Arial"/>
                <w:b/>
                <w:bCs/>
                <w:noProof/>
                <w:sz w:val="18"/>
                <w:szCs w:val="18"/>
              </w:rPr>
            </w:pPr>
            <w:r>
              <w:rPr>
                <w:rFonts w:ascii="Georgia" w:eastAsia="Calibri" w:hAnsi="Georgia" w:cs="Arial"/>
                <w:b/>
                <w:bCs/>
                <w:noProof/>
                <w:sz w:val="18"/>
                <w:szCs w:val="18"/>
              </w:rPr>
              <w:t>(3x4)</w:t>
            </w:r>
          </w:p>
          <w:p w14:paraId="2F1517AA" w14:textId="391E1769" w:rsidR="0087146B" w:rsidRPr="009B00B1" w:rsidRDefault="0087146B" w:rsidP="009B00B1">
            <w:pPr>
              <w:spacing w:after="0" w:line="240" w:lineRule="auto"/>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vAlign w:val="center"/>
          </w:tcPr>
          <w:p w14:paraId="038B0ADE" w14:textId="77777777" w:rsidR="00003B7B" w:rsidRDefault="00003B7B" w:rsidP="0087146B">
            <w:pPr>
              <w:spacing w:after="0"/>
              <w:jc w:val="center"/>
              <w:rPr>
                <w:rFonts w:ascii="Georgia" w:eastAsia="Calibri" w:hAnsi="Georgia" w:cs="Arial"/>
                <w:b/>
                <w:bCs/>
                <w:noProof/>
                <w:sz w:val="18"/>
                <w:szCs w:val="18"/>
              </w:rPr>
            </w:pPr>
            <w:r w:rsidRPr="009B00B1">
              <w:rPr>
                <w:rFonts w:ascii="Georgia" w:eastAsia="Calibri" w:hAnsi="Georgia" w:cs="Arial"/>
                <w:b/>
                <w:bCs/>
                <w:noProof/>
                <w:sz w:val="18"/>
                <w:szCs w:val="18"/>
              </w:rPr>
              <w:t>Valoare TVA</w:t>
            </w:r>
          </w:p>
          <w:p w14:paraId="66029307" w14:textId="77777777" w:rsidR="00D22213" w:rsidRDefault="00D22213" w:rsidP="0087146B">
            <w:pPr>
              <w:spacing w:after="0"/>
              <w:jc w:val="center"/>
              <w:rPr>
                <w:rFonts w:ascii="Georgia" w:eastAsia="Calibri" w:hAnsi="Georgia" w:cs="Arial"/>
                <w:b/>
                <w:bCs/>
                <w:noProof/>
                <w:sz w:val="18"/>
                <w:szCs w:val="18"/>
              </w:rPr>
            </w:pPr>
          </w:p>
          <w:p w14:paraId="5A8FF964" w14:textId="0BCF68BC" w:rsidR="0087146B" w:rsidRPr="009B00B1" w:rsidRDefault="0087146B" w:rsidP="009B00B1">
            <w:pPr>
              <w:spacing w:after="120"/>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tcPr>
          <w:p w14:paraId="06C51764" w14:textId="77777777" w:rsidR="0087146B" w:rsidRDefault="0087146B" w:rsidP="0087146B">
            <w:pPr>
              <w:spacing w:after="0"/>
              <w:rPr>
                <w:rFonts w:ascii="Georgia" w:eastAsia="Calibri" w:hAnsi="Georgia" w:cs="Arial"/>
                <w:b/>
                <w:bCs/>
                <w:noProof/>
                <w:sz w:val="18"/>
                <w:szCs w:val="18"/>
              </w:rPr>
            </w:pPr>
          </w:p>
          <w:p w14:paraId="32668C32" w14:textId="521F0628" w:rsidR="00003B7B" w:rsidRDefault="009B00B1" w:rsidP="0087146B">
            <w:pPr>
              <w:spacing w:after="0"/>
              <w:rPr>
                <w:rFonts w:ascii="Georgia" w:eastAsia="Calibri" w:hAnsi="Georgia" w:cs="Arial"/>
                <w:b/>
                <w:bCs/>
                <w:noProof/>
                <w:sz w:val="18"/>
                <w:szCs w:val="18"/>
              </w:rPr>
            </w:pPr>
            <w:r w:rsidRPr="009B00B1">
              <w:rPr>
                <w:rFonts w:ascii="Georgia" w:eastAsia="Calibri" w:hAnsi="Georgia" w:cs="Arial"/>
                <w:b/>
                <w:bCs/>
                <w:noProof/>
                <w:sz w:val="18"/>
                <w:szCs w:val="18"/>
              </w:rPr>
              <w:t>Total cu TVA</w:t>
            </w:r>
          </w:p>
          <w:p w14:paraId="083CA2EA" w14:textId="77777777" w:rsidR="00D22213" w:rsidRDefault="00D22213" w:rsidP="00D22213">
            <w:pPr>
              <w:spacing w:after="0"/>
              <w:jc w:val="center"/>
              <w:rPr>
                <w:rFonts w:ascii="Georgia" w:eastAsia="Calibri" w:hAnsi="Georgia" w:cs="Arial"/>
                <w:b/>
                <w:bCs/>
                <w:noProof/>
                <w:sz w:val="18"/>
                <w:szCs w:val="18"/>
              </w:rPr>
            </w:pPr>
            <w:r>
              <w:rPr>
                <w:rFonts w:ascii="Georgia" w:eastAsia="Calibri" w:hAnsi="Georgia" w:cs="Arial"/>
                <w:b/>
                <w:bCs/>
                <w:noProof/>
                <w:sz w:val="18"/>
                <w:szCs w:val="18"/>
              </w:rPr>
              <w:t>(5+6)</w:t>
            </w:r>
          </w:p>
          <w:p w14:paraId="36C30390" w14:textId="1942A887" w:rsidR="0087146B" w:rsidRPr="009B00B1" w:rsidRDefault="0087146B" w:rsidP="00D22213">
            <w:pPr>
              <w:spacing w:after="0"/>
              <w:jc w:val="center"/>
              <w:rPr>
                <w:rFonts w:ascii="Georgia" w:eastAsia="Calibri" w:hAnsi="Georgia" w:cs="Arial"/>
                <w:b/>
                <w:bCs/>
                <w:noProof/>
                <w:sz w:val="18"/>
                <w:szCs w:val="18"/>
              </w:rPr>
            </w:pPr>
            <w:r>
              <w:rPr>
                <w:rFonts w:ascii="Georgia" w:eastAsia="Calibri" w:hAnsi="Georgia" w:cs="Arial"/>
                <w:b/>
                <w:bCs/>
                <w:noProof/>
                <w:sz w:val="18"/>
                <w:szCs w:val="18"/>
              </w:rPr>
              <w:t>(Lei)</w:t>
            </w:r>
          </w:p>
        </w:tc>
      </w:tr>
      <w:tr w:rsidR="00003B7B" w:rsidRPr="00FE4263" w14:paraId="7C13480F" w14:textId="56FA88C5" w:rsidTr="00003B7B">
        <w:trPr>
          <w:trHeight w:val="356"/>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546261A" w14:textId="5C9C7C9B" w:rsidR="00003B7B" w:rsidRPr="007D7953" w:rsidRDefault="00003B7B" w:rsidP="00986EB6">
            <w:pPr>
              <w:spacing w:after="120" w:line="240" w:lineRule="auto"/>
              <w:jc w:val="center"/>
              <w:rPr>
                <w:rFonts w:ascii="Georgia" w:hAnsi="Georgia"/>
                <w:bCs/>
                <w:i/>
                <w:iCs/>
              </w:rPr>
            </w:pPr>
            <w:r w:rsidRPr="007D7953">
              <w:rPr>
                <w:rFonts w:ascii="Georgia" w:hAnsi="Georgia"/>
                <w:bCs/>
                <w:i/>
                <w:iCs/>
              </w:rPr>
              <w:t>1</w:t>
            </w:r>
          </w:p>
        </w:tc>
        <w:tc>
          <w:tcPr>
            <w:tcW w:w="1604" w:type="dxa"/>
            <w:tcBorders>
              <w:top w:val="single" w:sz="4" w:space="0" w:color="auto"/>
              <w:left w:val="single" w:sz="4" w:space="0" w:color="auto"/>
              <w:bottom w:val="single" w:sz="4" w:space="0" w:color="auto"/>
              <w:right w:val="single" w:sz="4" w:space="0" w:color="auto"/>
            </w:tcBorders>
            <w:vAlign w:val="center"/>
          </w:tcPr>
          <w:p w14:paraId="2F307CCD" w14:textId="1C5B783B" w:rsidR="00003B7B" w:rsidRPr="007D7953" w:rsidRDefault="00003B7B" w:rsidP="00986EB6">
            <w:pPr>
              <w:spacing w:after="120" w:line="240" w:lineRule="auto"/>
              <w:jc w:val="center"/>
              <w:rPr>
                <w:rFonts w:ascii="Georgia" w:hAnsi="Georgia"/>
                <w:bCs/>
                <w:i/>
                <w:iCs/>
              </w:rPr>
            </w:pPr>
            <w:r w:rsidRPr="007D7953">
              <w:rPr>
                <w:rFonts w:ascii="Georgia" w:hAnsi="Georgia"/>
                <w:bCs/>
                <w:i/>
                <w:iCs/>
              </w:rPr>
              <w:t>2</w:t>
            </w:r>
          </w:p>
        </w:tc>
        <w:tc>
          <w:tcPr>
            <w:tcW w:w="1157" w:type="dxa"/>
            <w:tcBorders>
              <w:top w:val="single" w:sz="4" w:space="0" w:color="auto"/>
              <w:left w:val="single" w:sz="4" w:space="0" w:color="auto"/>
              <w:bottom w:val="single" w:sz="4" w:space="0" w:color="auto"/>
              <w:right w:val="single" w:sz="4" w:space="0" w:color="auto"/>
            </w:tcBorders>
            <w:vAlign w:val="center"/>
          </w:tcPr>
          <w:p w14:paraId="723097A4" w14:textId="3E662E30" w:rsidR="00003B7B" w:rsidRPr="007D7953" w:rsidRDefault="00003B7B" w:rsidP="00986EB6">
            <w:pPr>
              <w:spacing w:after="120"/>
              <w:jc w:val="center"/>
              <w:rPr>
                <w:rFonts w:ascii="Georgia" w:hAnsi="Georgia"/>
                <w:bCs/>
                <w:i/>
                <w:iCs/>
              </w:rPr>
            </w:pPr>
            <w:r w:rsidRPr="007D7953">
              <w:rPr>
                <w:rFonts w:ascii="Georgia" w:hAnsi="Georgia"/>
                <w:bCs/>
                <w:i/>
                <w:iCs/>
              </w:rPr>
              <w:t>3</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6603E" w14:textId="262D6CC8" w:rsidR="00003B7B" w:rsidRPr="007D7953" w:rsidRDefault="00003B7B" w:rsidP="00986EB6">
            <w:pPr>
              <w:spacing w:after="120"/>
              <w:jc w:val="center"/>
              <w:rPr>
                <w:rFonts w:ascii="Georgia" w:hAnsi="Georgia"/>
                <w:bCs/>
                <w:i/>
                <w:iCs/>
              </w:rPr>
            </w:pPr>
            <w:r w:rsidRPr="007D7953">
              <w:rPr>
                <w:rFonts w:ascii="Georgia" w:hAnsi="Georgia"/>
                <w:bCs/>
                <w:i/>
                <w:iCs/>
              </w:rPr>
              <w:t>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A17197E" w14:textId="2046B3EF" w:rsidR="00003B7B" w:rsidRPr="007D7953" w:rsidRDefault="00003B7B" w:rsidP="00986EB6">
            <w:pPr>
              <w:spacing w:after="120"/>
              <w:jc w:val="center"/>
              <w:rPr>
                <w:rFonts w:ascii="Georgia" w:hAnsi="Georgia"/>
                <w:i/>
                <w:iCs/>
              </w:rPr>
            </w:pPr>
            <w:r w:rsidRPr="007D7953">
              <w:rPr>
                <w:rFonts w:ascii="Georgia" w:hAnsi="Georgia"/>
                <w:i/>
                <w:iCs/>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339D0FD" w14:textId="5371921E" w:rsidR="00003B7B" w:rsidRPr="007D7953" w:rsidRDefault="00003B7B" w:rsidP="00986EB6">
            <w:pPr>
              <w:spacing w:after="120"/>
              <w:jc w:val="center"/>
              <w:rPr>
                <w:rFonts w:ascii="Georgia" w:hAnsi="Georgia"/>
                <w:i/>
                <w:iCs/>
              </w:rPr>
            </w:pPr>
            <w:r w:rsidRPr="007D7953">
              <w:rPr>
                <w:rFonts w:ascii="Georgia" w:hAnsi="Georgia"/>
                <w:i/>
                <w:iCs/>
              </w:rPr>
              <w:t>6</w:t>
            </w:r>
          </w:p>
        </w:tc>
        <w:tc>
          <w:tcPr>
            <w:tcW w:w="1551" w:type="dxa"/>
            <w:tcBorders>
              <w:top w:val="single" w:sz="4" w:space="0" w:color="auto"/>
              <w:left w:val="single" w:sz="4" w:space="0" w:color="auto"/>
              <w:bottom w:val="single" w:sz="4" w:space="0" w:color="auto"/>
              <w:right w:val="single" w:sz="4" w:space="0" w:color="auto"/>
            </w:tcBorders>
          </w:tcPr>
          <w:p w14:paraId="645DCD53" w14:textId="051A30E2" w:rsidR="00003B7B" w:rsidRPr="007D7953" w:rsidRDefault="009B00B1" w:rsidP="00986EB6">
            <w:pPr>
              <w:spacing w:after="120"/>
              <w:jc w:val="center"/>
              <w:rPr>
                <w:rFonts w:ascii="Georgia" w:hAnsi="Georgia"/>
                <w:i/>
                <w:iCs/>
              </w:rPr>
            </w:pPr>
            <w:r w:rsidRPr="007D7953">
              <w:rPr>
                <w:rFonts w:ascii="Georgia" w:hAnsi="Georgia"/>
                <w:i/>
                <w:iCs/>
              </w:rPr>
              <w:t>7</w:t>
            </w:r>
          </w:p>
        </w:tc>
      </w:tr>
      <w:tr w:rsidR="00003B7B" w:rsidRPr="0087146B" w14:paraId="719D71F7" w14:textId="4F1020A6" w:rsidTr="00003B7B">
        <w:trPr>
          <w:trHeight w:val="493"/>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AC0529A" w14:textId="05A70D67" w:rsidR="00003B7B" w:rsidRPr="00FE4263" w:rsidRDefault="00003B7B" w:rsidP="00986EB6">
            <w:pPr>
              <w:spacing w:after="120" w:line="240" w:lineRule="auto"/>
              <w:jc w:val="center"/>
              <w:rPr>
                <w:rFonts w:ascii="Georgia" w:hAnsi="Georgia"/>
                <w:bCs/>
              </w:rPr>
            </w:pPr>
            <w:r>
              <w:rPr>
                <w:rFonts w:ascii="Georgia" w:hAnsi="Georgia"/>
                <w:bCs/>
              </w:rPr>
              <w:t>Prânz</w:t>
            </w:r>
          </w:p>
        </w:tc>
        <w:tc>
          <w:tcPr>
            <w:tcW w:w="1604" w:type="dxa"/>
            <w:tcBorders>
              <w:top w:val="single" w:sz="4" w:space="0" w:color="auto"/>
              <w:left w:val="single" w:sz="4" w:space="0" w:color="auto"/>
              <w:bottom w:val="single" w:sz="4" w:space="0" w:color="auto"/>
              <w:right w:val="single" w:sz="4" w:space="0" w:color="auto"/>
            </w:tcBorders>
            <w:vAlign w:val="center"/>
          </w:tcPr>
          <w:p w14:paraId="0F2D87D5" w14:textId="44E9B536" w:rsidR="00003B7B" w:rsidRPr="00FE6B7F" w:rsidRDefault="00003B7B" w:rsidP="00986EB6">
            <w:pPr>
              <w:jc w:val="center"/>
              <w:rPr>
                <w:rFonts w:ascii="Georgia" w:hAnsi="Georgia"/>
                <w:bCs/>
              </w:rPr>
            </w:pPr>
            <w:r>
              <w:rPr>
                <w:rFonts w:ascii="Georgia" w:hAnsi="Georgia"/>
                <w:bCs/>
              </w:rPr>
              <w:t>Porții</w:t>
            </w:r>
          </w:p>
        </w:tc>
        <w:tc>
          <w:tcPr>
            <w:tcW w:w="1157" w:type="dxa"/>
            <w:tcBorders>
              <w:top w:val="single" w:sz="4" w:space="0" w:color="auto"/>
              <w:left w:val="single" w:sz="4" w:space="0" w:color="auto"/>
              <w:bottom w:val="single" w:sz="4" w:space="0" w:color="auto"/>
              <w:right w:val="single" w:sz="4" w:space="0" w:color="auto"/>
            </w:tcBorders>
            <w:vAlign w:val="center"/>
          </w:tcPr>
          <w:p w14:paraId="60C0BE75" w14:textId="7EB78993" w:rsidR="00003B7B" w:rsidRPr="0087146B" w:rsidRDefault="00003B7B" w:rsidP="00986EB6">
            <w:pPr>
              <w:spacing w:after="120"/>
              <w:jc w:val="center"/>
              <w:rPr>
                <w:rFonts w:ascii="Georgia" w:hAnsi="Georgia"/>
                <w:b/>
              </w:rPr>
            </w:pPr>
            <w:r w:rsidRPr="0087146B">
              <w:rPr>
                <w:rFonts w:ascii="Georgia" w:hAnsi="Georgia"/>
                <w:b/>
              </w:rPr>
              <w:t>17</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784AA"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18958C2"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D1ECCA4"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38C168C1" w14:textId="77777777" w:rsidR="00003B7B" w:rsidRPr="0087146B" w:rsidRDefault="00003B7B" w:rsidP="00986EB6">
            <w:pPr>
              <w:spacing w:after="120"/>
              <w:jc w:val="center"/>
              <w:rPr>
                <w:rFonts w:ascii="Georgia" w:hAnsi="Georgia"/>
                <w:b/>
              </w:rPr>
            </w:pPr>
          </w:p>
        </w:tc>
      </w:tr>
      <w:tr w:rsidR="00003B7B" w:rsidRPr="0087146B" w14:paraId="036DF116" w14:textId="0C00FDDE" w:rsidTr="00003B7B">
        <w:trPr>
          <w:trHeight w:val="498"/>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029F386" w14:textId="6225D824" w:rsidR="00003B7B" w:rsidRPr="00FE4263" w:rsidRDefault="00003B7B" w:rsidP="00986EB6">
            <w:pPr>
              <w:spacing w:after="120" w:line="240" w:lineRule="auto"/>
              <w:jc w:val="center"/>
              <w:rPr>
                <w:rFonts w:ascii="Georgia" w:hAnsi="Georgia"/>
                <w:bCs/>
              </w:rPr>
            </w:pPr>
            <w:r>
              <w:rPr>
                <w:rFonts w:ascii="Georgia" w:hAnsi="Georgia"/>
                <w:bCs/>
              </w:rPr>
              <w:t>Pauză de cafea</w:t>
            </w:r>
          </w:p>
        </w:tc>
        <w:tc>
          <w:tcPr>
            <w:tcW w:w="1604" w:type="dxa"/>
            <w:tcBorders>
              <w:top w:val="single" w:sz="4" w:space="0" w:color="auto"/>
              <w:left w:val="single" w:sz="4" w:space="0" w:color="auto"/>
              <w:bottom w:val="single" w:sz="4" w:space="0" w:color="auto"/>
              <w:right w:val="single" w:sz="4" w:space="0" w:color="auto"/>
            </w:tcBorders>
            <w:vAlign w:val="center"/>
          </w:tcPr>
          <w:p w14:paraId="2470355F" w14:textId="5294349B" w:rsidR="00003B7B" w:rsidRPr="00337706" w:rsidRDefault="00003B7B" w:rsidP="00986EB6">
            <w:pPr>
              <w:jc w:val="center"/>
              <w:rPr>
                <w:rFonts w:ascii="Georgia" w:hAnsi="Georgia"/>
                <w:bCs/>
              </w:rPr>
            </w:pPr>
            <w:r>
              <w:rPr>
                <w:rFonts w:ascii="Georgia" w:hAnsi="Georgia"/>
                <w:bCs/>
              </w:rPr>
              <w:t>Porții</w:t>
            </w:r>
          </w:p>
        </w:tc>
        <w:tc>
          <w:tcPr>
            <w:tcW w:w="1157" w:type="dxa"/>
            <w:tcBorders>
              <w:top w:val="single" w:sz="4" w:space="0" w:color="auto"/>
              <w:left w:val="single" w:sz="4" w:space="0" w:color="auto"/>
              <w:bottom w:val="single" w:sz="4" w:space="0" w:color="auto"/>
              <w:right w:val="single" w:sz="4" w:space="0" w:color="auto"/>
            </w:tcBorders>
            <w:vAlign w:val="center"/>
          </w:tcPr>
          <w:p w14:paraId="7FBC413E" w14:textId="5F709544" w:rsidR="00003B7B" w:rsidRPr="0087146B" w:rsidRDefault="00003B7B" w:rsidP="00986EB6">
            <w:pPr>
              <w:spacing w:after="120"/>
              <w:jc w:val="center"/>
              <w:rPr>
                <w:rFonts w:ascii="Georgia" w:hAnsi="Georgia"/>
                <w:b/>
              </w:rPr>
            </w:pPr>
            <w:r w:rsidRPr="0087146B">
              <w:rPr>
                <w:rFonts w:ascii="Georgia" w:hAnsi="Georgia"/>
                <w:b/>
              </w:rPr>
              <w:t>17</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FEF84"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8348EDF"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359B47C"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1D17D6DD" w14:textId="77777777" w:rsidR="00003B7B" w:rsidRPr="0087146B" w:rsidRDefault="00003B7B" w:rsidP="00986EB6">
            <w:pPr>
              <w:spacing w:after="120"/>
              <w:jc w:val="center"/>
              <w:rPr>
                <w:rFonts w:ascii="Georgia" w:hAnsi="Georgia"/>
                <w:b/>
              </w:rPr>
            </w:pPr>
          </w:p>
        </w:tc>
      </w:tr>
      <w:tr w:rsidR="00003B7B" w:rsidRPr="0087146B" w14:paraId="6049F743" w14:textId="590EB572" w:rsidTr="00003B7B">
        <w:trPr>
          <w:trHeight w:val="400"/>
        </w:trPr>
        <w:tc>
          <w:tcPr>
            <w:tcW w:w="54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38292D" w14:textId="202D824D" w:rsidR="004A2B1A" w:rsidRPr="00F36CA9" w:rsidRDefault="00003B7B" w:rsidP="00F36CA9">
            <w:pPr>
              <w:spacing w:after="120"/>
              <w:jc w:val="right"/>
              <w:rPr>
                <w:rFonts w:ascii="Georgia" w:eastAsia="Calibri" w:hAnsi="Georgia" w:cs="Calibri"/>
                <w:b/>
              </w:rPr>
            </w:pPr>
            <w:r w:rsidRPr="0087146B">
              <w:rPr>
                <w:rFonts w:ascii="Georgia" w:eastAsia="Calibri" w:hAnsi="Georgia" w:cs="Calibri"/>
                <w:b/>
              </w:rPr>
              <w:t>TOTAL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A907EC3" w14:textId="73788C72" w:rsidR="00003B7B" w:rsidRPr="0087146B" w:rsidRDefault="00003B7B" w:rsidP="00E91443">
            <w:pPr>
              <w:spacing w:after="120"/>
              <w:jc w:val="right"/>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45BC965" w14:textId="77777777" w:rsidR="00003B7B" w:rsidRPr="0087146B" w:rsidRDefault="00003B7B" w:rsidP="00E91443">
            <w:pPr>
              <w:spacing w:after="120"/>
              <w:jc w:val="right"/>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2453B846" w14:textId="77777777" w:rsidR="00003B7B" w:rsidRPr="0087146B" w:rsidRDefault="00003B7B" w:rsidP="00E91443">
            <w:pPr>
              <w:spacing w:after="120"/>
              <w:jc w:val="right"/>
              <w:rPr>
                <w:rFonts w:ascii="Georgia" w:hAnsi="Georgia"/>
                <w:b/>
              </w:rPr>
            </w:pPr>
          </w:p>
        </w:tc>
      </w:tr>
      <w:bookmarkEnd w:id="10"/>
    </w:tbl>
    <w:p w14:paraId="356D1BD1" w14:textId="77777777" w:rsidR="004854EE" w:rsidRDefault="004854EE" w:rsidP="00420065">
      <w:pPr>
        <w:jc w:val="center"/>
        <w:rPr>
          <w:rFonts w:ascii="Georgia" w:hAnsi="Georgia"/>
        </w:rPr>
      </w:pPr>
    </w:p>
    <w:p w14:paraId="740B96B6" w14:textId="77777777" w:rsidR="00627590" w:rsidRDefault="00627590" w:rsidP="00420065">
      <w:pPr>
        <w:jc w:val="center"/>
        <w:rPr>
          <w:rFonts w:ascii="Georgia" w:hAnsi="Georgia"/>
        </w:rPr>
      </w:pPr>
    </w:p>
    <w:p w14:paraId="0665028B" w14:textId="6A207CBD" w:rsidR="00627590" w:rsidRDefault="00627590" w:rsidP="00627590">
      <w:pPr>
        <w:jc w:val="both"/>
        <w:rPr>
          <w:rFonts w:ascii="Georgia" w:eastAsia="Calibri" w:hAnsi="Georgia" w:cs="Arial"/>
          <w:b/>
          <w:noProof/>
        </w:rPr>
      </w:pPr>
      <w:r>
        <w:rPr>
          <w:rFonts w:ascii="Georgia" w:eastAsia="Calibri" w:hAnsi="Georgia" w:cs="Arial"/>
          <w:noProof/>
        </w:rPr>
        <w:t xml:space="preserve">*Preț maximal pentru prânz: </w:t>
      </w:r>
      <w:r>
        <w:rPr>
          <w:rFonts w:ascii="Georgia" w:eastAsia="Calibri" w:hAnsi="Georgia" w:cs="Arial"/>
          <w:b/>
          <w:bCs/>
          <w:noProof/>
        </w:rPr>
        <w:t>80</w:t>
      </w:r>
      <w:r>
        <w:rPr>
          <w:rFonts w:ascii="Georgia" w:eastAsia="Calibri" w:hAnsi="Georgia" w:cs="Arial"/>
          <w:noProof/>
        </w:rPr>
        <w:t xml:space="preserve"> </w:t>
      </w:r>
      <w:r>
        <w:rPr>
          <w:rFonts w:ascii="Georgia" w:eastAsia="Calibri" w:hAnsi="Georgia" w:cs="Arial"/>
          <w:b/>
          <w:noProof/>
        </w:rPr>
        <w:t>lei (fără TVA)/persoană</w:t>
      </w:r>
    </w:p>
    <w:p w14:paraId="6C1F3B87" w14:textId="7B5E5485" w:rsidR="00627590" w:rsidRDefault="00627590" w:rsidP="00627590">
      <w:pPr>
        <w:jc w:val="both"/>
        <w:rPr>
          <w:rFonts w:ascii="Georgia" w:eastAsia="Calibri" w:hAnsi="Georgia" w:cs="Arial"/>
          <w:b/>
          <w:noProof/>
        </w:rPr>
      </w:pPr>
      <w:r>
        <w:rPr>
          <w:rFonts w:ascii="Georgia" w:eastAsia="Calibri" w:hAnsi="Georgia" w:cs="Arial"/>
          <w:noProof/>
        </w:rPr>
        <w:t xml:space="preserve">*Preț maximal pentru  pauza de cafea: </w:t>
      </w:r>
      <w:r>
        <w:rPr>
          <w:rFonts w:ascii="Georgia" w:eastAsia="Calibri" w:hAnsi="Georgia" w:cs="Arial"/>
          <w:b/>
          <w:noProof/>
        </w:rPr>
        <w:t xml:space="preserve">40 lei (fără TVA)/persoană. </w:t>
      </w:r>
    </w:p>
    <w:p w14:paraId="09897C6E" w14:textId="77777777" w:rsidR="00627590" w:rsidRDefault="00627590" w:rsidP="00420065">
      <w:pPr>
        <w:jc w:val="center"/>
        <w:rPr>
          <w:rFonts w:ascii="Georgia" w:hAnsi="Georgia"/>
        </w:rPr>
      </w:pPr>
    </w:p>
    <w:p w14:paraId="52AA89F3" w14:textId="77777777" w:rsidR="00F8769F" w:rsidRDefault="00F8769F" w:rsidP="00420065">
      <w:pPr>
        <w:jc w:val="center"/>
        <w:rPr>
          <w:rFonts w:ascii="Georgia" w:hAnsi="Georgia"/>
        </w:rPr>
      </w:pPr>
    </w:p>
    <w:p w14:paraId="6D194FB5" w14:textId="77777777" w:rsidR="00AF7B66" w:rsidRDefault="00AF7B66" w:rsidP="00420065">
      <w:pPr>
        <w:jc w:val="center"/>
        <w:rPr>
          <w:rFonts w:ascii="Georgia" w:hAnsi="Georgia"/>
        </w:rPr>
      </w:pPr>
    </w:p>
    <w:p w14:paraId="0CFAA96F" w14:textId="77777777" w:rsidR="00F8769F" w:rsidRPr="00FE4263" w:rsidRDefault="00F8769F" w:rsidP="00F8769F">
      <w:pPr>
        <w:tabs>
          <w:tab w:val="left" w:pos="142"/>
        </w:tabs>
        <w:spacing w:after="0" w:line="240" w:lineRule="auto"/>
        <w:ind w:right="-716"/>
        <w:jc w:val="both"/>
        <w:rPr>
          <w:rFonts w:ascii="Georgia" w:eastAsia="Calibri" w:hAnsi="Georgia"/>
        </w:rPr>
      </w:pPr>
      <w:r w:rsidRPr="00FE4263">
        <w:rPr>
          <w:rFonts w:ascii="Georgia" w:eastAsia="Calibri" w:hAnsi="Georgia"/>
        </w:rPr>
        <w:t xml:space="preserve">Data </w:t>
      </w:r>
      <w:r>
        <w:rPr>
          <w:rFonts w:ascii="Georgia" w:eastAsia="Calibri" w:hAnsi="Georgia"/>
        </w:rPr>
        <w:t>...................................</w:t>
      </w:r>
    </w:p>
    <w:p w14:paraId="0742C6DE" w14:textId="77777777" w:rsidR="00F8769F" w:rsidRPr="00FE4263" w:rsidRDefault="00F8769F" w:rsidP="00F8769F">
      <w:pPr>
        <w:tabs>
          <w:tab w:val="left" w:pos="142"/>
        </w:tabs>
        <w:spacing w:after="0" w:line="240" w:lineRule="auto"/>
        <w:ind w:right="-716"/>
        <w:jc w:val="both"/>
        <w:rPr>
          <w:rFonts w:ascii="Georgia" w:eastAsia="Calibri" w:hAnsi="Georgia"/>
        </w:rPr>
      </w:pPr>
    </w:p>
    <w:p w14:paraId="27D3E753" w14:textId="3FED21D5" w:rsidR="00F8769F" w:rsidRDefault="00627590" w:rsidP="00F8769F">
      <w:pPr>
        <w:tabs>
          <w:tab w:val="left" w:pos="142"/>
        </w:tabs>
        <w:spacing w:after="0" w:line="240" w:lineRule="auto"/>
        <w:ind w:right="-1"/>
        <w:jc w:val="both"/>
        <w:rPr>
          <w:rFonts w:ascii="Georgia" w:eastAsia="Calibri" w:hAnsi="Georgia"/>
        </w:rPr>
      </w:pPr>
      <w:r>
        <w:rPr>
          <w:rFonts w:ascii="Georgia" w:eastAsia="Calibri" w:hAnsi="Georgia"/>
        </w:rPr>
        <w:t>............................................</w:t>
      </w:r>
      <w:r w:rsidR="00F8769F" w:rsidRPr="00FE4263">
        <w:rPr>
          <w:rFonts w:ascii="Georgia" w:eastAsia="Calibri" w:hAnsi="Georgia"/>
        </w:rPr>
        <w:t xml:space="preserve">, în calitate de </w:t>
      </w:r>
      <w:r>
        <w:rPr>
          <w:rFonts w:ascii="Georgia" w:eastAsia="Calibri" w:hAnsi="Georgia"/>
        </w:rPr>
        <w:t>.......................................................</w:t>
      </w:r>
      <w:r w:rsidR="00F8769F" w:rsidRPr="00FE4263">
        <w:rPr>
          <w:rFonts w:ascii="Georgia" w:eastAsia="Calibri" w:hAnsi="Georgia"/>
        </w:rPr>
        <w:t xml:space="preserve">, legal autorizat  </w:t>
      </w:r>
    </w:p>
    <w:p w14:paraId="075E293B" w14:textId="77777777" w:rsidR="00F8769F" w:rsidRDefault="00F8769F" w:rsidP="00F8769F">
      <w:pPr>
        <w:tabs>
          <w:tab w:val="left" w:pos="142"/>
        </w:tabs>
        <w:spacing w:after="0" w:line="240" w:lineRule="auto"/>
        <w:ind w:right="-1"/>
        <w:jc w:val="both"/>
        <w:rPr>
          <w:rFonts w:ascii="Georgia" w:eastAsia="Calibri" w:hAnsi="Georgia"/>
        </w:rPr>
      </w:pPr>
      <w:r w:rsidRPr="00FE4263">
        <w:rPr>
          <w:rFonts w:ascii="Georgia" w:eastAsia="Calibri" w:hAnsi="Georgia"/>
          <w:i/>
        </w:rPr>
        <w:t>(</w:t>
      </w:r>
      <w:r>
        <w:rPr>
          <w:rFonts w:ascii="Georgia" w:eastAsia="Calibri" w:hAnsi="Georgia"/>
          <w:i/>
        </w:rPr>
        <w:t>numele persoanei autorizate</w:t>
      </w:r>
      <w:r w:rsidRPr="00FE4263">
        <w:rPr>
          <w:rFonts w:ascii="Georgia" w:eastAsia="Calibri" w:hAnsi="Georgia"/>
          <w:i/>
        </w:rPr>
        <w:t>)</w:t>
      </w:r>
    </w:p>
    <w:p w14:paraId="42607A40" w14:textId="23AD19DA" w:rsidR="00F8769F" w:rsidRPr="0052197B" w:rsidRDefault="00F8769F" w:rsidP="00F8769F">
      <w:pPr>
        <w:tabs>
          <w:tab w:val="left" w:pos="142"/>
        </w:tabs>
        <w:spacing w:after="0" w:line="240" w:lineRule="auto"/>
        <w:ind w:right="-1"/>
        <w:jc w:val="both"/>
        <w:rPr>
          <w:rFonts w:ascii="Georgia" w:eastAsia="Calibri" w:hAnsi="Georgia"/>
          <w:i/>
        </w:rPr>
      </w:pPr>
      <w:r w:rsidRPr="00FE4263">
        <w:rPr>
          <w:rFonts w:ascii="Georgia" w:eastAsia="Calibri" w:hAnsi="Georgia"/>
        </w:rPr>
        <w:t>să semnez</w:t>
      </w:r>
      <w:r w:rsidRPr="00FE4263">
        <w:rPr>
          <w:rFonts w:ascii="Georgia" w:eastAsia="Calibri" w:hAnsi="Georgia"/>
          <w:i/>
        </w:rPr>
        <w:t xml:space="preserve">  </w:t>
      </w:r>
      <w:r w:rsidRPr="00FE4263">
        <w:rPr>
          <w:rFonts w:ascii="Georgia" w:eastAsia="Calibri" w:hAnsi="Georgia"/>
        </w:rPr>
        <w:t xml:space="preserve">oferta  pentru  și în numele </w:t>
      </w:r>
      <w:r w:rsidR="00627590">
        <w:rPr>
          <w:rFonts w:ascii="Georgia" w:eastAsia="Calibri" w:hAnsi="Georgia"/>
        </w:rPr>
        <w:t>...........................................................................</w:t>
      </w:r>
      <w:r w:rsidR="006D7076">
        <w:rPr>
          <w:rFonts w:ascii="Georgia" w:eastAsia="Calibri" w:hAnsi="Georgia"/>
        </w:rPr>
        <w:t xml:space="preserve"> </w:t>
      </w:r>
      <w:r w:rsidRPr="00FE4263">
        <w:rPr>
          <w:rFonts w:ascii="Georgia" w:eastAsia="Calibri" w:hAnsi="Georgia"/>
        </w:rPr>
        <w:t>.</w:t>
      </w:r>
    </w:p>
    <w:p w14:paraId="0A3EBD79" w14:textId="77777777" w:rsidR="00F8769F" w:rsidRPr="00FE4263" w:rsidRDefault="00F8769F" w:rsidP="00F8769F">
      <w:pPr>
        <w:tabs>
          <w:tab w:val="left" w:pos="142"/>
        </w:tabs>
        <w:spacing w:after="0" w:line="240" w:lineRule="auto"/>
        <w:ind w:right="-716"/>
        <w:jc w:val="both"/>
        <w:rPr>
          <w:rFonts w:ascii="Georgia" w:eastAsia="Calibri" w:hAnsi="Georgia"/>
          <w:b/>
        </w:rPr>
      </w:pPr>
      <w:r w:rsidRPr="00FE4263">
        <w:rPr>
          <w:rFonts w:ascii="Georgia" w:eastAsia="Calibri" w:hAnsi="Georgia"/>
        </w:rPr>
        <w:t xml:space="preserve">                                           </w:t>
      </w:r>
      <w:r>
        <w:rPr>
          <w:rFonts w:ascii="Georgia" w:eastAsia="Calibri" w:hAnsi="Georgia"/>
        </w:rPr>
        <w:t xml:space="preserve">                                     </w:t>
      </w:r>
      <w:r w:rsidRPr="00FE4263">
        <w:rPr>
          <w:rFonts w:ascii="Georgia" w:eastAsia="Calibri" w:hAnsi="Georgia"/>
        </w:rPr>
        <w:t xml:space="preserve"> </w:t>
      </w:r>
      <w:r w:rsidRPr="00FE4263">
        <w:rPr>
          <w:rFonts w:ascii="Georgia" w:eastAsia="Calibri" w:hAnsi="Georgia"/>
          <w:i/>
        </w:rPr>
        <w:t>(denumirea/numele ofertantului</w:t>
      </w:r>
      <w:r>
        <w:rPr>
          <w:rFonts w:ascii="Georgia" w:eastAsia="Calibri" w:hAnsi="Georgia"/>
          <w:i/>
        </w:rPr>
        <w:t>)</w:t>
      </w:r>
      <w:r w:rsidRPr="00FE4263">
        <w:rPr>
          <w:rFonts w:ascii="Georgia" w:eastAsia="Calibri" w:hAnsi="Georgia"/>
          <w:b/>
        </w:rPr>
        <w:tab/>
        <w:t xml:space="preserve">           </w:t>
      </w:r>
    </w:p>
    <w:p w14:paraId="23F784BB" w14:textId="77777777" w:rsidR="00F8769F" w:rsidRPr="00FE4263" w:rsidRDefault="00F8769F" w:rsidP="00F8769F">
      <w:pPr>
        <w:tabs>
          <w:tab w:val="left" w:pos="7650"/>
        </w:tabs>
        <w:spacing w:after="0" w:line="240" w:lineRule="auto"/>
        <w:rPr>
          <w:rFonts w:ascii="Georgia" w:hAnsi="Georgia"/>
        </w:rPr>
      </w:pPr>
    </w:p>
    <w:p w14:paraId="69ABAF21" w14:textId="37DFA6E4" w:rsidR="00627590" w:rsidRDefault="00F8769F" w:rsidP="00F8769F">
      <w:pPr>
        <w:spacing w:after="0" w:line="240" w:lineRule="auto"/>
        <w:jc w:val="both"/>
        <w:rPr>
          <w:rFonts w:ascii="Georgia" w:hAnsi="Georgia"/>
          <w:i/>
          <w:iCs/>
          <w:lang w:val="it-IT"/>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FC472C">
        <w:rPr>
          <w:rFonts w:ascii="Georgia" w:hAnsi="Georgia"/>
          <w:i/>
          <w:iCs/>
          <w:lang w:val="it-IT"/>
        </w:rPr>
        <w:t>...................................</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(semnătura autorizată )</w:t>
      </w:r>
    </w:p>
    <w:p w14:paraId="66DFEEF9" w14:textId="73EA2B34" w:rsidR="00F8769F" w:rsidRPr="00627590" w:rsidRDefault="00F8769F" w:rsidP="00627590">
      <w:pPr>
        <w:spacing w:after="160" w:line="278" w:lineRule="auto"/>
        <w:rPr>
          <w:rFonts w:ascii="Georgia" w:hAnsi="Georgia"/>
          <w:i/>
          <w:iCs/>
          <w:lang w:val="it-IT"/>
        </w:rPr>
      </w:pPr>
    </w:p>
    <w:p w14:paraId="53C0228F" w14:textId="77777777" w:rsidR="00F8769F" w:rsidRPr="008E185F" w:rsidRDefault="00F8769F" w:rsidP="00420065">
      <w:pPr>
        <w:jc w:val="center"/>
        <w:rPr>
          <w:rFonts w:ascii="Georgia" w:hAnsi="Georgia"/>
        </w:rPr>
      </w:pPr>
    </w:p>
    <w:sectPr w:rsidR="00F8769F" w:rsidRPr="008E185F" w:rsidSect="00A763B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F3397" w14:textId="77777777" w:rsidR="00A763B2" w:rsidRDefault="00A763B2" w:rsidP="00745E54">
      <w:pPr>
        <w:spacing w:after="0" w:line="240" w:lineRule="auto"/>
      </w:pPr>
      <w:r>
        <w:separator/>
      </w:r>
    </w:p>
  </w:endnote>
  <w:endnote w:type="continuationSeparator" w:id="0">
    <w:p w14:paraId="43D7E8D8" w14:textId="77777777" w:rsidR="00A763B2" w:rsidRDefault="00A763B2" w:rsidP="0074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A22B7" w14:textId="77777777" w:rsidR="00A763B2" w:rsidRDefault="00A763B2" w:rsidP="00745E54">
      <w:pPr>
        <w:spacing w:after="0" w:line="240" w:lineRule="auto"/>
      </w:pPr>
      <w:r>
        <w:separator/>
      </w:r>
    </w:p>
  </w:footnote>
  <w:footnote w:type="continuationSeparator" w:id="0">
    <w:p w14:paraId="58622C21" w14:textId="77777777" w:rsidR="00A763B2" w:rsidRDefault="00A763B2" w:rsidP="0074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90F8E"/>
    <w:multiLevelType w:val="hybridMultilevel"/>
    <w:tmpl w:val="F67A2F40"/>
    <w:lvl w:ilvl="0" w:tplc="D1E2572E">
      <w:start w:val="1"/>
      <w:numFmt w:val="decimal"/>
      <w:lvlText w:val="%1."/>
      <w:lvlJc w:val="left"/>
      <w:pPr>
        <w:ind w:left="570" w:hanging="360"/>
      </w:pPr>
      <w:rPr>
        <w:rFonts w:hint="default"/>
        <w:i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6DB75B97"/>
    <w:multiLevelType w:val="hybridMultilevel"/>
    <w:tmpl w:val="CD26D770"/>
    <w:lvl w:ilvl="0" w:tplc="5E0A1CBC">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2" w15:restartNumberingAfterBreak="0">
    <w:nsid w:val="718426E0"/>
    <w:multiLevelType w:val="hybridMultilevel"/>
    <w:tmpl w:val="22D80F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36854816">
    <w:abstractNumId w:val="1"/>
  </w:num>
  <w:num w:numId="2" w16cid:durableId="810488006">
    <w:abstractNumId w:val="2"/>
  </w:num>
  <w:num w:numId="3" w16cid:durableId="130006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EE"/>
    <w:rsid w:val="00003B7B"/>
    <w:rsid w:val="00003DF6"/>
    <w:rsid w:val="000507B0"/>
    <w:rsid w:val="000E50D8"/>
    <w:rsid w:val="000F0B13"/>
    <w:rsid w:val="00114C79"/>
    <w:rsid w:val="00127C2E"/>
    <w:rsid w:val="0013752B"/>
    <w:rsid w:val="001C0E8B"/>
    <w:rsid w:val="00221929"/>
    <w:rsid w:val="002257DE"/>
    <w:rsid w:val="00275776"/>
    <w:rsid w:val="00286DE6"/>
    <w:rsid w:val="002A1073"/>
    <w:rsid w:val="002D2FFB"/>
    <w:rsid w:val="00331E96"/>
    <w:rsid w:val="00340658"/>
    <w:rsid w:val="00366325"/>
    <w:rsid w:val="00391EBC"/>
    <w:rsid w:val="003B75D9"/>
    <w:rsid w:val="003C0BF6"/>
    <w:rsid w:val="003C3899"/>
    <w:rsid w:val="003D7329"/>
    <w:rsid w:val="0040326C"/>
    <w:rsid w:val="0040727D"/>
    <w:rsid w:val="00420065"/>
    <w:rsid w:val="0048446C"/>
    <w:rsid w:val="004854EE"/>
    <w:rsid w:val="00491F2B"/>
    <w:rsid w:val="004A2B1A"/>
    <w:rsid w:val="00517806"/>
    <w:rsid w:val="00566AD7"/>
    <w:rsid w:val="00575B05"/>
    <w:rsid w:val="00585E5B"/>
    <w:rsid w:val="005908AA"/>
    <w:rsid w:val="005D383A"/>
    <w:rsid w:val="005F2F5B"/>
    <w:rsid w:val="0060225E"/>
    <w:rsid w:val="006166D9"/>
    <w:rsid w:val="00625EB2"/>
    <w:rsid w:val="00627590"/>
    <w:rsid w:val="00653740"/>
    <w:rsid w:val="0066614D"/>
    <w:rsid w:val="006831A2"/>
    <w:rsid w:val="006D7076"/>
    <w:rsid w:val="006E64EB"/>
    <w:rsid w:val="006F10A8"/>
    <w:rsid w:val="006F3F07"/>
    <w:rsid w:val="00705649"/>
    <w:rsid w:val="00745E54"/>
    <w:rsid w:val="007A07C6"/>
    <w:rsid w:val="007D7953"/>
    <w:rsid w:val="008227B9"/>
    <w:rsid w:val="00847F5B"/>
    <w:rsid w:val="0087146B"/>
    <w:rsid w:val="0088151A"/>
    <w:rsid w:val="00894D49"/>
    <w:rsid w:val="008C04AB"/>
    <w:rsid w:val="008E185F"/>
    <w:rsid w:val="008F0B36"/>
    <w:rsid w:val="009144DE"/>
    <w:rsid w:val="00926A5F"/>
    <w:rsid w:val="0093394E"/>
    <w:rsid w:val="00972E81"/>
    <w:rsid w:val="00986EB6"/>
    <w:rsid w:val="009A189E"/>
    <w:rsid w:val="009B00B1"/>
    <w:rsid w:val="00A51D92"/>
    <w:rsid w:val="00A541C3"/>
    <w:rsid w:val="00A763B2"/>
    <w:rsid w:val="00A97D1B"/>
    <w:rsid w:val="00AA24FD"/>
    <w:rsid w:val="00AC5173"/>
    <w:rsid w:val="00AD24CF"/>
    <w:rsid w:val="00AE6854"/>
    <w:rsid w:val="00AF7B66"/>
    <w:rsid w:val="00B1721D"/>
    <w:rsid w:val="00B33AF3"/>
    <w:rsid w:val="00B522EE"/>
    <w:rsid w:val="00B527D3"/>
    <w:rsid w:val="00B76CA6"/>
    <w:rsid w:val="00B95368"/>
    <w:rsid w:val="00BC4212"/>
    <w:rsid w:val="00C22C6C"/>
    <w:rsid w:val="00C44D77"/>
    <w:rsid w:val="00C71A4C"/>
    <w:rsid w:val="00C97629"/>
    <w:rsid w:val="00CE5207"/>
    <w:rsid w:val="00CF0356"/>
    <w:rsid w:val="00D0265F"/>
    <w:rsid w:val="00D15FCD"/>
    <w:rsid w:val="00D21D50"/>
    <w:rsid w:val="00D22213"/>
    <w:rsid w:val="00D50D7B"/>
    <w:rsid w:val="00DF5D2E"/>
    <w:rsid w:val="00E00DE1"/>
    <w:rsid w:val="00E029E4"/>
    <w:rsid w:val="00E22058"/>
    <w:rsid w:val="00E234F5"/>
    <w:rsid w:val="00E477CD"/>
    <w:rsid w:val="00EE5590"/>
    <w:rsid w:val="00F34CC5"/>
    <w:rsid w:val="00F36CA9"/>
    <w:rsid w:val="00F64EEF"/>
    <w:rsid w:val="00F6737A"/>
    <w:rsid w:val="00F86880"/>
    <w:rsid w:val="00F8769F"/>
    <w:rsid w:val="00F91325"/>
    <w:rsid w:val="00F9772D"/>
    <w:rsid w:val="00FB40D4"/>
    <w:rsid w:val="00FB64B0"/>
    <w:rsid w:val="00FC674D"/>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D3DD"/>
  <w15:chartTrackingRefBased/>
  <w15:docId w15:val="{602458A6-6E81-4172-8C39-B6B7C242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77"/>
    <w:pPr>
      <w:spacing w:after="200" w:line="276" w:lineRule="auto"/>
    </w:pPr>
    <w:rPr>
      <w:rFonts w:ascii="Calibri" w:eastAsia="Times New Roman" w:hAnsi="Calibri" w:cs="Times New Roman"/>
      <w:kern w:val="0"/>
      <w:sz w:val="22"/>
      <w:szCs w:val="22"/>
      <w:lang w:val="ro-RO" w:eastAsia="ro-RO"/>
      <w14:ligatures w14:val="none"/>
    </w:rPr>
  </w:style>
  <w:style w:type="paragraph" w:styleId="Heading1">
    <w:name w:val="heading 1"/>
    <w:basedOn w:val="Normal"/>
    <w:next w:val="Normal"/>
    <w:link w:val="Heading1Char"/>
    <w:uiPriority w:val="9"/>
    <w:qFormat/>
    <w:rsid w:val="00B522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22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22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22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22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22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22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22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22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2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22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22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22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22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22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22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22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22EE"/>
    <w:rPr>
      <w:rFonts w:eastAsiaTheme="majorEastAsia" w:cstheme="majorBidi"/>
      <w:color w:val="272727" w:themeColor="text1" w:themeTint="D8"/>
    </w:rPr>
  </w:style>
  <w:style w:type="paragraph" w:styleId="Title">
    <w:name w:val="Title"/>
    <w:basedOn w:val="Normal"/>
    <w:next w:val="Normal"/>
    <w:link w:val="TitleChar"/>
    <w:uiPriority w:val="10"/>
    <w:qFormat/>
    <w:rsid w:val="00B522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2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22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22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22EE"/>
    <w:pPr>
      <w:spacing w:before="160"/>
      <w:jc w:val="center"/>
    </w:pPr>
    <w:rPr>
      <w:i/>
      <w:iCs/>
      <w:color w:val="404040" w:themeColor="text1" w:themeTint="BF"/>
    </w:rPr>
  </w:style>
  <w:style w:type="character" w:customStyle="1" w:styleId="QuoteChar">
    <w:name w:val="Quote Char"/>
    <w:basedOn w:val="DefaultParagraphFont"/>
    <w:link w:val="Quote"/>
    <w:uiPriority w:val="29"/>
    <w:rsid w:val="00B522EE"/>
    <w:rPr>
      <w:i/>
      <w:iCs/>
      <w:color w:val="404040" w:themeColor="text1" w:themeTint="BF"/>
    </w:rPr>
  </w:style>
  <w:style w:type="paragraph" w:styleId="ListParagraph">
    <w:name w:val="List Paragraph"/>
    <w:basedOn w:val="Normal"/>
    <w:qFormat/>
    <w:rsid w:val="00B522EE"/>
    <w:pPr>
      <w:ind w:left="720"/>
      <w:contextualSpacing/>
    </w:pPr>
  </w:style>
  <w:style w:type="character" w:styleId="IntenseEmphasis">
    <w:name w:val="Intense Emphasis"/>
    <w:basedOn w:val="DefaultParagraphFont"/>
    <w:uiPriority w:val="21"/>
    <w:qFormat/>
    <w:rsid w:val="00B522EE"/>
    <w:rPr>
      <w:i/>
      <w:iCs/>
      <w:color w:val="0F4761" w:themeColor="accent1" w:themeShade="BF"/>
    </w:rPr>
  </w:style>
  <w:style w:type="paragraph" w:styleId="IntenseQuote">
    <w:name w:val="Intense Quote"/>
    <w:basedOn w:val="Normal"/>
    <w:next w:val="Normal"/>
    <w:link w:val="IntenseQuoteChar"/>
    <w:uiPriority w:val="30"/>
    <w:qFormat/>
    <w:rsid w:val="00B522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22EE"/>
    <w:rPr>
      <w:i/>
      <w:iCs/>
      <w:color w:val="0F4761" w:themeColor="accent1" w:themeShade="BF"/>
    </w:rPr>
  </w:style>
  <w:style w:type="character" w:styleId="IntenseReference">
    <w:name w:val="Intense Reference"/>
    <w:basedOn w:val="DefaultParagraphFont"/>
    <w:uiPriority w:val="32"/>
    <w:qFormat/>
    <w:rsid w:val="00B522EE"/>
    <w:rPr>
      <w:b/>
      <w:bCs/>
      <w:smallCaps/>
      <w:color w:val="0F4761" w:themeColor="accent1" w:themeShade="BF"/>
      <w:spacing w:val="5"/>
    </w:rPr>
  </w:style>
  <w:style w:type="paragraph" w:customStyle="1" w:styleId="Default">
    <w:name w:val="Default"/>
    <w:rsid w:val="00C44D77"/>
    <w:pPr>
      <w:autoSpaceDE w:val="0"/>
      <w:autoSpaceDN w:val="0"/>
      <w:adjustRightInd w:val="0"/>
      <w:spacing w:after="0" w:line="240" w:lineRule="auto"/>
    </w:pPr>
    <w:rPr>
      <w:rFonts w:ascii="Arial" w:eastAsia="Times New Roman" w:hAnsi="Arial" w:cs="Arial"/>
      <w:color w:val="000000"/>
      <w:kern w:val="0"/>
      <w14:ligatures w14:val="none"/>
    </w:rPr>
  </w:style>
  <w:style w:type="character" w:customStyle="1" w:styleId="panchor1">
    <w:name w:val="panchor1"/>
    <w:rsid w:val="00F91325"/>
    <w:rPr>
      <w:rFonts w:ascii="Courier New" w:hAnsi="Courier New" w:cs="Courier New"/>
      <w:color w:val="0000FF"/>
      <w:sz w:val="22"/>
      <w:szCs w:val="22"/>
      <w:u w:val="single"/>
    </w:rPr>
  </w:style>
  <w:style w:type="paragraph" w:styleId="Header">
    <w:name w:val="header"/>
    <w:basedOn w:val="Normal"/>
    <w:link w:val="HeaderChar"/>
    <w:uiPriority w:val="99"/>
    <w:unhideWhenUsed/>
    <w:rsid w:val="0074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54"/>
    <w:rPr>
      <w:rFonts w:ascii="Calibri" w:eastAsia="Times New Roman" w:hAnsi="Calibri" w:cs="Times New Roman"/>
      <w:kern w:val="0"/>
      <w:sz w:val="22"/>
      <w:szCs w:val="22"/>
      <w:lang w:val="ro-RO" w:eastAsia="ro-RO"/>
      <w14:ligatures w14:val="none"/>
    </w:rPr>
  </w:style>
  <w:style w:type="paragraph" w:styleId="Footer">
    <w:name w:val="footer"/>
    <w:basedOn w:val="Normal"/>
    <w:link w:val="FooterChar"/>
    <w:uiPriority w:val="99"/>
    <w:unhideWhenUsed/>
    <w:rsid w:val="0074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54"/>
    <w:rPr>
      <w:rFonts w:ascii="Calibri" w:eastAsia="Times New Roman" w:hAnsi="Calibri" w:cs="Times New Roman"/>
      <w:kern w:val="0"/>
      <w:sz w:val="22"/>
      <w:szCs w:val="22"/>
      <w:lang w:val="ro-RO" w:eastAsia="ro-RO"/>
      <w14:ligatures w14:val="none"/>
    </w:rPr>
  </w:style>
  <w:style w:type="table" w:styleId="TableGrid">
    <w:name w:val="Table Grid"/>
    <w:basedOn w:val="TableNormal"/>
    <w:uiPriority w:val="39"/>
    <w:rsid w:val="00DF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Props1.xml><?xml version="1.0" encoding="utf-8"?>
<ds:datastoreItem xmlns:ds="http://schemas.openxmlformats.org/officeDocument/2006/customXml" ds:itemID="{C335EA1F-A800-41A8-8F75-E9E926AF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BBF5E-88FC-43B7-9CE7-B983C624E108}">
  <ds:schemaRefs>
    <ds:schemaRef ds:uri="http://schemas.microsoft.com/sharepoint/v3/contenttype/forms"/>
  </ds:schemaRefs>
</ds:datastoreItem>
</file>

<file path=customXml/itemProps3.xml><?xml version="1.0" encoding="utf-8"?>
<ds:datastoreItem xmlns:ds="http://schemas.openxmlformats.org/officeDocument/2006/customXml" ds:itemID="{A2E06710-85C9-45D2-9C6B-D2D8F7AA5DC0}">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Duta</cp:lastModifiedBy>
  <cp:revision>112</cp:revision>
  <dcterms:created xsi:type="dcterms:W3CDTF">2024-01-26T09:57:00Z</dcterms:created>
  <dcterms:modified xsi:type="dcterms:W3CDTF">2024-01-26T13:25:00Z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2024-01-26T09:58:09Z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bb03e06a-bce2-42c9-a58a-1a90e5c2f30a</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